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E9BE5" w14:textId="32C918D0" w:rsidR="68EEDA31" w:rsidRPr="00CE0FB5" w:rsidRDefault="68EEDA31" w:rsidP="68EEDA31">
      <w:pPr>
        <w:rPr>
          <w:rFonts w:ascii="Times New Roman" w:eastAsiaTheme="majorEastAsia" w:hAnsi="Times New Roman" w:cs="Times New Roman"/>
        </w:rPr>
      </w:pPr>
    </w:p>
    <w:p w14:paraId="5EF12351" w14:textId="156617C9" w:rsidR="7768B7BA" w:rsidRPr="00CE0FB5" w:rsidRDefault="7768B7BA" w:rsidP="68EEDA31">
      <w:pPr>
        <w:rPr>
          <w:rFonts w:ascii="Times New Roman" w:hAnsi="Times New Roman" w:cs="Times New Roman"/>
        </w:rPr>
      </w:pPr>
      <w:r w:rsidRPr="00CE0FB5">
        <w:rPr>
          <w:rFonts w:ascii="Times New Roman" w:hAnsi="Times New Roman" w:cs="Times New Roman"/>
        </w:rPr>
        <w:t xml:space="preserve"> </w:t>
      </w:r>
      <w:r w:rsidRPr="00CE0FB5">
        <w:rPr>
          <w:rFonts w:ascii="Times New Roman" w:hAnsi="Times New Roman" w:cs="Times New Roman"/>
        </w:rPr>
        <w:tab/>
      </w:r>
      <w:r w:rsidRPr="00CE0FB5">
        <w:rPr>
          <w:rFonts w:ascii="Times New Roman" w:hAnsi="Times New Roman" w:cs="Times New Roman"/>
        </w:rPr>
        <w:tab/>
      </w:r>
      <w:r w:rsidRPr="00CE0FB5">
        <w:rPr>
          <w:rFonts w:ascii="Times New Roman" w:hAnsi="Times New Roman" w:cs="Times New Roman"/>
        </w:rPr>
        <w:tab/>
      </w:r>
      <w:r w:rsidRPr="00CE0FB5">
        <w:rPr>
          <w:rFonts w:ascii="Times New Roman" w:hAnsi="Times New Roman" w:cs="Times New Roman"/>
        </w:rPr>
        <w:tab/>
      </w:r>
      <w:r w:rsidRPr="00CE0FB5">
        <w:rPr>
          <w:rFonts w:ascii="Times New Roman" w:hAnsi="Times New Roman" w:cs="Times New Roman"/>
          <w:noProof/>
        </w:rPr>
        <w:drawing>
          <wp:inline distT="0" distB="0" distL="0" distR="0" wp14:anchorId="4429C3C2" wp14:editId="491E1F95">
            <wp:extent cx="2057400" cy="609600"/>
            <wp:effectExtent l="0" t="0" r="0" b="0"/>
            <wp:docPr id="3902533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25333" name="Picture 3902533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313D4" w14:textId="2E3DFA6F" w:rsidR="68EEDA31" w:rsidRPr="00CE0FB5" w:rsidRDefault="55786303" w:rsidP="00000E01">
      <w:pPr>
        <w:jc w:val="center"/>
        <w:rPr>
          <w:rFonts w:ascii="Times New Roman" w:eastAsiaTheme="majorEastAsia" w:hAnsi="Times New Roman" w:cs="Times New Roman"/>
          <w:color w:val="0F4761" w:themeColor="accent1" w:themeShade="BF"/>
          <w:sz w:val="52"/>
          <w:szCs w:val="52"/>
        </w:rPr>
      </w:pPr>
      <w:r w:rsidRPr="00CE0FB5">
        <w:rPr>
          <w:rFonts w:ascii="Times New Roman" w:eastAsiaTheme="majorEastAsia" w:hAnsi="Times New Roman" w:cs="Times New Roman"/>
          <w:color w:val="0F4761" w:themeColor="accent1" w:themeShade="BF"/>
          <w:sz w:val="52"/>
          <w:szCs w:val="52"/>
        </w:rPr>
        <w:t xml:space="preserve"> Meeting Room </w:t>
      </w:r>
      <w:r w:rsidR="484F94FC" w:rsidRPr="00CE0FB5">
        <w:rPr>
          <w:rFonts w:ascii="Times New Roman" w:eastAsiaTheme="majorEastAsia" w:hAnsi="Times New Roman" w:cs="Times New Roman"/>
          <w:color w:val="0F4761" w:themeColor="accent1" w:themeShade="BF"/>
          <w:sz w:val="52"/>
          <w:szCs w:val="52"/>
        </w:rPr>
        <w:t>Terms and Conditions</w:t>
      </w:r>
    </w:p>
    <w:p w14:paraId="530A7F0A" w14:textId="57D6B9F2" w:rsidR="484F94FC" w:rsidRPr="00CE0FB5" w:rsidRDefault="484F94FC" w:rsidP="68EEDA31">
      <w:pPr>
        <w:rPr>
          <w:rFonts w:ascii="Times New Roman" w:eastAsiaTheme="majorEastAsia" w:hAnsi="Times New Roman" w:cs="Times New Roman"/>
          <w:b/>
          <w:bCs/>
          <w:u w:val="single"/>
        </w:rPr>
      </w:pPr>
      <w:r w:rsidRPr="00CE0FB5">
        <w:rPr>
          <w:rFonts w:ascii="Times New Roman" w:eastAsiaTheme="majorEastAsia" w:hAnsi="Times New Roman" w:cs="Times New Roman"/>
          <w:b/>
          <w:bCs/>
          <w:u w:val="single"/>
        </w:rPr>
        <w:t>Purpose of Meeting Rooms</w:t>
      </w:r>
    </w:p>
    <w:p w14:paraId="294BF21C" w14:textId="572FB068" w:rsidR="55786303" w:rsidRPr="00CE0FB5" w:rsidRDefault="55786303" w:rsidP="68EEDA31">
      <w:pPr>
        <w:rPr>
          <w:rFonts w:ascii="Times New Roman" w:eastAsiaTheme="majorEastAsia" w:hAnsi="Times New Roman" w:cs="Times New Roman"/>
          <w:b/>
          <w:bCs/>
        </w:rPr>
      </w:pPr>
      <w:r w:rsidRPr="00CE0FB5">
        <w:rPr>
          <w:rFonts w:ascii="Times New Roman" w:eastAsiaTheme="majorEastAsia" w:hAnsi="Times New Roman" w:cs="Times New Roman"/>
        </w:rPr>
        <w:t xml:space="preserve">The </w:t>
      </w:r>
      <w:r w:rsidRPr="00CE0FB5">
        <w:rPr>
          <w:rFonts w:ascii="Times New Roman" w:eastAsiaTheme="majorEastAsia" w:hAnsi="Times New Roman" w:cs="Times New Roman"/>
          <w:b/>
          <w:bCs/>
        </w:rPr>
        <w:t>Hudson Public Library</w:t>
      </w:r>
      <w:r w:rsidR="59DB373A" w:rsidRPr="00CE0FB5">
        <w:rPr>
          <w:rFonts w:ascii="Times New Roman" w:eastAsiaTheme="majorEastAsia" w:hAnsi="Times New Roman" w:cs="Times New Roman"/>
          <w:b/>
          <w:bCs/>
        </w:rPr>
        <w:t xml:space="preserve"> </w:t>
      </w:r>
      <w:r w:rsidR="59DB373A" w:rsidRPr="00CE0FB5">
        <w:rPr>
          <w:rFonts w:ascii="Times New Roman" w:eastAsiaTheme="majorEastAsia" w:hAnsi="Times New Roman" w:cs="Times New Roman"/>
        </w:rPr>
        <w:t xml:space="preserve">provides meeting spaces for members of the community to use free of charge. While these spaces are designed </w:t>
      </w:r>
      <w:r w:rsidR="22F73DAA" w:rsidRPr="00CE0FB5">
        <w:rPr>
          <w:rFonts w:ascii="Times New Roman" w:eastAsiaTheme="majorEastAsia" w:hAnsi="Times New Roman" w:cs="Times New Roman"/>
        </w:rPr>
        <w:t>primarily</w:t>
      </w:r>
      <w:r w:rsidR="59DB373A" w:rsidRPr="00CE0FB5">
        <w:rPr>
          <w:rFonts w:ascii="Times New Roman" w:eastAsiaTheme="majorEastAsia" w:hAnsi="Times New Roman" w:cs="Times New Roman"/>
        </w:rPr>
        <w:t xml:space="preserve"> for library programs and activities, they may </w:t>
      </w:r>
      <w:r w:rsidR="41118189" w:rsidRPr="00CE0FB5">
        <w:rPr>
          <w:rFonts w:ascii="Times New Roman" w:eastAsiaTheme="majorEastAsia" w:hAnsi="Times New Roman" w:cs="Times New Roman"/>
        </w:rPr>
        <w:t>also</w:t>
      </w:r>
      <w:r w:rsidR="59DB373A" w:rsidRPr="00CE0FB5">
        <w:rPr>
          <w:rFonts w:ascii="Times New Roman" w:eastAsiaTheme="majorEastAsia" w:hAnsi="Times New Roman" w:cs="Times New Roman"/>
        </w:rPr>
        <w:t xml:space="preserve"> be reserved by patrons for programs and meetings on a </w:t>
      </w:r>
      <w:r w:rsidR="59DB373A" w:rsidRPr="00CE0FB5">
        <w:rPr>
          <w:rFonts w:ascii="Times New Roman" w:eastAsiaTheme="majorEastAsia" w:hAnsi="Times New Roman" w:cs="Times New Roman"/>
          <w:b/>
          <w:bCs/>
        </w:rPr>
        <w:t>first-come, first</w:t>
      </w:r>
      <w:r w:rsidR="50B7EC11" w:rsidRPr="00CE0FB5">
        <w:rPr>
          <w:rFonts w:ascii="Times New Roman" w:eastAsiaTheme="majorEastAsia" w:hAnsi="Times New Roman" w:cs="Times New Roman"/>
          <w:b/>
          <w:bCs/>
        </w:rPr>
        <w:t>-</w:t>
      </w:r>
      <w:r w:rsidR="59DB373A" w:rsidRPr="00CE0FB5">
        <w:rPr>
          <w:rFonts w:ascii="Times New Roman" w:eastAsiaTheme="majorEastAsia" w:hAnsi="Times New Roman" w:cs="Times New Roman"/>
          <w:b/>
          <w:bCs/>
        </w:rPr>
        <w:t>serve</w:t>
      </w:r>
      <w:r w:rsidR="00674EC3">
        <w:rPr>
          <w:rFonts w:ascii="Times New Roman" w:eastAsiaTheme="majorEastAsia" w:hAnsi="Times New Roman" w:cs="Times New Roman"/>
          <w:b/>
          <w:bCs/>
        </w:rPr>
        <w:t>d</w:t>
      </w:r>
      <w:r w:rsidR="59DB373A" w:rsidRPr="00CE0FB5">
        <w:rPr>
          <w:rFonts w:ascii="Times New Roman" w:eastAsiaTheme="majorEastAsia" w:hAnsi="Times New Roman" w:cs="Times New Roman"/>
          <w:b/>
          <w:bCs/>
        </w:rPr>
        <w:t xml:space="preserve"> basis.</w:t>
      </w:r>
    </w:p>
    <w:p w14:paraId="17A1CD43" w14:textId="112AB856" w:rsidR="0A2F1479" w:rsidRPr="00CE0FB5" w:rsidRDefault="0A2F1479" w:rsidP="68EEDA31">
      <w:p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 xml:space="preserve">These spaces are available to the community for the presentation and exchange of information and opinions of all kinds. The library makes its meeting </w:t>
      </w:r>
      <w:r w:rsidR="19DB9A60" w:rsidRPr="00CE0FB5">
        <w:rPr>
          <w:rFonts w:ascii="Times New Roman" w:eastAsiaTheme="majorEastAsia" w:hAnsi="Times New Roman" w:cs="Times New Roman"/>
        </w:rPr>
        <w:t>spaces</w:t>
      </w:r>
      <w:r w:rsidRPr="00CE0FB5">
        <w:rPr>
          <w:rFonts w:ascii="Times New Roman" w:eastAsiaTheme="majorEastAsia" w:hAnsi="Times New Roman" w:cs="Times New Roman"/>
        </w:rPr>
        <w:t xml:space="preserve"> </w:t>
      </w:r>
      <w:r w:rsidR="13453B39" w:rsidRPr="00CE0FB5">
        <w:rPr>
          <w:rFonts w:ascii="Times New Roman" w:eastAsiaTheme="majorEastAsia" w:hAnsi="Times New Roman" w:cs="Times New Roman"/>
        </w:rPr>
        <w:t>available</w:t>
      </w:r>
      <w:r w:rsidRPr="00CE0FB5">
        <w:rPr>
          <w:rFonts w:ascii="Times New Roman" w:eastAsiaTheme="majorEastAsia" w:hAnsi="Times New Roman" w:cs="Times New Roman"/>
        </w:rPr>
        <w:t xml:space="preserve"> on </w:t>
      </w:r>
      <w:r w:rsidR="32A75078" w:rsidRPr="00CE0FB5">
        <w:rPr>
          <w:rFonts w:ascii="Times New Roman" w:eastAsiaTheme="majorEastAsia" w:hAnsi="Times New Roman" w:cs="Times New Roman"/>
          <w:b/>
          <w:bCs/>
        </w:rPr>
        <w:t>equitable</w:t>
      </w:r>
      <w:r w:rsidRPr="00CE0FB5">
        <w:rPr>
          <w:rFonts w:ascii="Times New Roman" w:eastAsiaTheme="majorEastAsia" w:hAnsi="Times New Roman" w:cs="Times New Roman"/>
          <w:b/>
          <w:bCs/>
        </w:rPr>
        <w:t xml:space="preserve"> terms to all </w:t>
      </w:r>
      <w:proofErr w:type="gramStart"/>
      <w:r w:rsidRPr="00CE0FB5">
        <w:rPr>
          <w:rFonts w:ascii="Times New Roman" w:eastAsiaTheme="majorEastAsia" w:hAnsi="Times New Roman" w:cs="Times New Roman"/>
          <w:b/>
          <w:bCs/>
        </w:rPr>
        <w:t>persons</w:t>
      </w:r>
      <w:proofErr w:type="gramEnd"/>
      <w:r w:rsidRPr="00CE0FB5">
        <w:rPr>
          <w:rFonts w:ascii="Times New Roman" w:eastAsiaTheme="majorEastAsia" w:hAnsi="Times New Roman" w:cs="Times New Roman"/>
          <w:b/>
          <w:bCs/>
        </w:rPr>
        <w:t xml:space="preserve"> and groups</w:t>
      </w:r>
      <w:r w:rsidRPr="00CE0FB5">
        <w:rPr>
          <w:rFonts w:ascii="Times New Roman" w:eastAsiaTheme="majorEastAsia" w:hAnsi="Times New Roman" w:cs="Times New Roman"/>
        </w:rPr>
        <w:t>, regardless of opinion or affiliation.</w:t>
      </w:r>
    </w:p>
    <w:p w14:paraId="6BE3D7A4" w14:textId="78F5CAD4" w:rsidR="0A2F1479" w:rsidRPr="00CE0FB5" w:rsidRDefault="0A2F1479" w:rsidP="68EEDA31">
      <w:pPr>
        <w:pBdr>
          <w:bottom w:val="single" w:sz="4" w:space="4" w:color="auto"/>
        </w:pBd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>By making a meeting space available, the library does</w:t>
      </w:r>
      <w:r w:rsidRPr="00CE0FB5">
        <w:rPr>
          <w:rFonts w:ascii="Times New Roman" w:eastAsiaTheme="majorEastAsia" w:hAnsi="Times New Roman" w:cs="Times New Roman"/>
          <w:b/>
          <w:bCs/>
        </w:rPr>
        <w:t xml:space="preserve"> not sponsor or </w:t>
      </w:r>
      <w:r w:rsidR="26D49D2D" w:rsidRPr="00CE0FB5">
        <w:rPr>
          <w:rFonts w:ascii="Times New Roman" w:eastAsiaTheme="majorEastAsia" w:hAnsi="Times New Roman" w:cs="Times New Roman"/>
          <w:b/>
          <w:bCs/>
        </w:rPr>
        <w:t>endorse</w:t>
      </w:r>
      <w:r w:rsidRPr="00CE0FB5">
        <w:rPr>
          <w:rFonts w:ascii="Times New Roman" w:eastAsiaTheme="majorEastAsia" w:hAnsi="Times New Roman" w:cs="Times New Roman"/>
        </w:rPr>
        <w:t xml:space="preserve"> the views of any</w:t>
      </w:r>
      <w:r w:rsidR="1AA68E34" w:rsidRPr="00CE0FB5">
        <w:rPr>
          <w:rFonts w:ascii="Times New Roman" w:eastAsiaTheme="majorEastAsia" w:hAnsi="Times New Roman" w:cs="Times New Roman"/>
        </w:rPr>
        <w:t xml:space="preserve"> </w:t>
      </w:r>
      <w:r w:rsidRPr="00CE0FB5">
        <w:rPr>
          <w:rFonts w:ascii="Times New Roman" w:eastAsiaTheme="majorEastAsia" w:hAnsi="Times New Roman" w:cs="Times New Roman"/>
        </w:rPr>
        <w:t>group o</w:t>
      </w:r>
      <w:r w:rsidR="22D30674" w:rsidRPr="00CE0FB5">
        <w:rPr>
          <w:rFonts w:ascii="Times New Roman" w:eastAsiaTheme="majorEastAsia" w:hAnsi="Times New Roman" w:cs="Times New Roman"/>
        </w:rPr>
        <w:t>r</w:t>
      </w:r>
      <w:r w:rsidRPr="00CE0FB5">
        <w:rPr>
          <w:rFonts w:ascii="Times New Roman" w:eastAsiaTheme="majorEastAsia" w:hAnsi="Times New Roman" w:cs="Times New Roman"/>
        </w:rPr>
        <w:t xml:space="preserve"> individual using the space. The library may not be </w:t>
      </w:r>
      <w:r w:rsidR="5DD1C94F" w:rsidRPr="00CE0FB5">
        <w:rPr>
          <w:rFonts w:ascii="Times New Roman" w:eastAsiaTheme="majorEastAsia" w:hAnsi="Times New Roman" w:cs="Times New Roman"/>
        </w:rPr>
        <w:t>identified</w:t>
      </w:r>
      <w:r w:rsidRPr="00CE0FB5">
        <w:rPr>
          <w:rFonts w:ascii="Times New Roman" w:eastAsiaTheme="majorEastAsia" w:hAnsi="Times New Roman" w:cs="Times New Roman"/>
        </w:rPr>
        <w:t xml:space="preserve"> as a co-</w:t>
      </w:r>
      <w:r w:rsidR="0C26CCA3" w:rsidRPr="00CE0FB5">
        <w:rPr>
          <w:rFonts w:ascii="Times New Roman" w:eastAsiaTheme="majorEastAsia" w:hAnsi="Times New Roman" w:cs="Times New Roman"/>
        </w:rPr>
        <w:t>sponsor</w:t>
      </w:r>
      <w:r w:rsidRPr="00CE0FB5">
        <w:rPr>
          <w:rFonts w:ascii="Times New Roman" w:eastAsiaTheme="majorEastAsia" w:hAnsi="Times New Roman" w:cs="Times New Roman"/>
        </w:rPr>
        <w:t xml:space="preserve"> of any meeting or event witho</w:t>
      </w:r>
      <w:r w:rsidR="1FF7BE2E" w:rsidRPr="00CE0FB5">
        <w:rPr>
          <w:rFonts w:ascii="Times New Roman" w:eastAsiaTheme="majorEastAsia" w:hAnsi="Times New Roman" w:cs="Times New Roman"/>
        </w:rPr>
        <w:t>u</w:t>
      </w:r>
      <w:r w:rsidRPr="00CE0FB5">
        <w:rPr>
          <w:rFonts w:ascii="Times New Roman" w:eastAsiaTheme="majorEastAsia" w:hAnsi="Times New Roman" w:cs="Times New Roman"/>
        </w:rPr>
        <w:t xml:space="preserve">t prior </w:t>
      </w:r>
      <w:r w:rsidR="46F409CF" w:rsidRPr="00CE0FB5">
        <w:rPr>
          <w:rFonts w:ascii="Times New Roman" w:eastAsiaTheme="majorEastAsia" w:hAnsi="Times New Roman" w:cs="Times New Roman"/>
        </w:rPr>
        <w:t>approval</w:t>
      </w:r>
      <w:r w:rsidRPr="00CE0FB5">
        <w:rPr>
          <w:rFonts w:ascii="Times New Roman" w:eastAsiaTheme="majorEastAsia" w:hAnsi="Times New Roman" w:cs="Times New Roman"/>
        </w:rPr>
        <w:t xml:space="preserve">. The library is </w:t>
      </w:r>
      <w:r w:rsidRPr="00CE0FB5">
        <w:rPr>
          <w:rFonts w:ascii="Times New Roman" w:eastAsiaTheme="majorEastAsia" w:hAnsi="Times New Roman" w:cs="Times New Roman"/>
          <w:b/>
          <w:bCs/>
        </w:rPr>
        <w:t>not responsible for perso</w:t>
      </w:r>
      <w:r w:rsidR="0504CC4A" w:rsidRPr="00CE0FB5">
        <w:rPr>
          <w:rFonts w:ascii="Times New Roman" w:eastAsiaTheme="majorEastAsia" w:hAnsi="Times New Roman" w:cs="Times New Roman"/>
          <w:b/>
          <w:bCs/>
        </w:rPr>
        <w:t xml:space="preserve">nal items or equipment </w:t>
      </w:r>
      <w:r w:rsidR="0504CC4A" w:rsidRPr="00CE0FB5">
        <w:rPr>
          <w:rFonts w:ascii="Times New Roman" w:eastAsiaTheme="majorEastAsia" w:hAnsi="Times New Roman" w:cs="Times New Roman"/>
        </w:rPr>
        <w:t xml:space="preserve">brought </w:t>
      </w:r>
      <w:r w:rsidR="2E435540" w:rsidRPr="00CE0FB5">
        <w:rPr>
          <w:rFonts w:ascii="Times New Roman" w:eastAsiaTheme="majorEastAsia" w:hAnsi="Times New Roman" w:cs="Times New Roman"/>
        </w:rPr>
        <w:t>into</w:t>
      </w:r>
      <w:r w:rsidR="0504CC4A" w:rsidRPr="00CE0FB5">
        <w:rPr>
          <w:rFonts w:ascii="Times New Roman" w:eastAsiaTheme="majorEastAsia" w:hAnsi="Times New Roman" w:cs="Times New Roman"/>
        </w:rPr>
        <w:t xml:space="preserve"> the </w:t>
      </w:r>
      <w:r w:rsidR="0CA006EF" w:rsidRPr="00CE0FB5">
        <w:rPr>
          <w:rFonts w:ascii="Times New Roman" w:eastAsiaTheme="majorEastAsia" w:hAnsi="Times New Roman" w:cs="Times New Roman"/>
        </w:rPr>
        <w:t>facility</w:t>
      </w:r>
      <w:r w:rsidR="0504CC4A" w:rsidRPr="00CE0FB5">
        <w:rPr>
          <w:rFonts w:ascii="Times New Roman" w:eastAsiaTheme="majorEastAsia" w:hAnsi="Times New Roman" w:cs="Times New Roman"/>
        </w:rPr>
        <w:t>.</w:t>
      </w:r>
    </w:p>
    <w:p w14:paraId="7020B5A5" w14:textId="4A1AFC94" w:rsidR="793ABB69" w:rsidRPr="00CE0FB5" w:rsidRDefault="793ABB69" w:rsidP="68EEDA31">
      <w:pPr>
        <w:rPr>
          <w:rFonts w:ascii="Times New Roman" w:eastAsiaTheme="majorEastAsia" w:hAnsi="Times New Roman" w:cs="Times New Roman"/>
          <w:sz w:val="40"/>
          <w:szCs w:val="40"/>
        </w:rPr>
      </w:pPr>
      <w:r w:rsidRPr="00CE0FB5">
        <w:rPr>
          <w:rFonts w:ascii="Times New Roman" w:eastAsiaTheme="majorEastAsia" w:hAnsi="Times New Roman" w:cs="Times New Roman"/>
          <w:sz w:val="40"/>
          <w:szCs w:val="40"/>
        </w:rPr>
        <w:t>Community Room and Classroom Terms of Use</w:t>
      </w:r>
    </w:p>
    <w:p w14:paraId="61D2B64D" w14:textId="2E3C9613" w:rsidR="6070CE8A" w:rsidRPr="00CE0FB5" w:rsidRDefault="6070CE8A" w:rsidP="68EEDA31">
      <w:pPr>
        <w:pStyle w:val="ListParagraph"/>
        <w:numPr>
          <w:ilvl w:val="0"/>
          <w:numId w:val="9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 xml:space="preserve">The library reserves the right to review each request and determine whether the intended use complies with </w:t>
      </w:r>
      <w:r w:rsidRPr="00CE0FB5">
        <w:rPr>
          <w:rFonts w:ascii="Times New Roman" w:eastAsiaTheme="majorEastAsia" w:hAnsi="Times New Roman" w:cs="Times New Roman"/>
          <w:b/>
          <w:bCs/>
        </w:rPr>
        <w:t xml:space="preserve">Hudson </w:t>
      </w:r>
      <w:r w:rsidR="0F7F4A65" w:rsidRPr="00CE0FB5">
        <w:rPr>
          <w:rFonts w:ascii="Times New Roman" w:eastAsiaTheme="majorEastAsia" w:hAnsi="Times New Roman" w:cs="Times New Roman"/>
          <w:b/>
          <w:bCs/>
        </w:rPr>
        <w:t>P</w:t>
      </w:r>
      <w:r w:rsidRPr="00CE0FB5">
        <w:rPr>
          <w:rFonts w:ascii="Times New Roman" w:eastAsiaTheme="majorEastAsia" w:hAnsi="Times New Roman" w:cs="Times New Roman"/>
          <w:b/>
          <w:bCs/>
        </w:rPr>
        <w:t xml:space="preserve">ublic </w:t>
      </w:r>
      <w:r w:rsidR="06A1866F" w:rsidRPr="00CE0FB5">
        <w:rPr>
          <w:rFonts w:ascii="Times New Roman" w:eastAsiaTheme="majorEastAsia" w:hAnsi="Times New Roman" w:cs="Times New Roman"/>
          <w:b/>
          <w:bCs/>
        </w:rPr>
        <w:t>Library</w:t>
      </w:r>
      <w:r w:rsidRPr="00CE0FB5">
        <w:rPr>
          <w:rFonts w:ascii="Times New Roman" w:eastAsiaTheme="majorEastAsia" w:hAnsi="Times New Roman" w:cs="Times New Roman"/>
          <w:b/>
          <w:bCs/>
        </w:rPr>
        <w:t xml:space="preserve"> policies. </w:t>
      </w:r>
      <w:r w:rsidRPr="00CE0FB5">
        <w:rPr>
          <w:rFonts w:ascii="Times New Roman" w:eastAsiaTheme="majorEastAsia" w:hAnsi="Times New Roman" w:cs="Times New Roman"/>
        </w:rPr>
        <w:t xml:space="preserve">The library may </w:t>
      </w:r>
      <w:bookmarkStart w:id="0" w:name="_Int_OEA8nbQx"/>
      <w:r w:rsidRPr="00CE0FB5">
        <w:rPr>
          <w:rFonts w:ascii="Times New Roman" w:eastAsiaTheme="majorEastAsia" w:hAnsi="Times New Roman" w:cs="Times New Roman"/>
        </w:rPr>
        <w:t>terminate</w:t>
      </w:r>
      <w:bookmarkEnd w:id="0"/>
      <w:r w:rsidRPr="00CE0FB5">
        <w:rPr>
          <w:rFonts w:ascii="Times New Roman" w:eastAsiaTheme="majorEastAsia" w:hAnsi="Times New Roman" w:cs="Times New Roman"/>
        </w:rPr>
        <w:t xml:space="preserve"> use if violations occur. </w:t>
      </w:r>
    </w:p>
    <w:p w14:paraId="2B5FCEC5" w14:textId="4228CECF" w:rsidR="6070CE8A" w:rsidRPr="00CE0FB5" w:rsidRDefault="6070CE8A" w:rsidP="68EEDA31">
      <w:pPr>
        <w:pStyle w:val="ListParagraph"/>
        <w:numPr>
          <w:ilvl w:val="0"/>
          <w:numId w:val="9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 xml:space="preserve">A </w:t>
      </w:r>
      <w:r w:rsidRPr="00CE0FB5">
        <w:rPr>
          <w:rFonts w:ascii="Times New Roman" w:eastAsiaTheme="majorEastAsia" w:hAnsi="Times New Roman" w:cs="Times New Roman"/>
          <w:b/>
          <w:bCs/>
        </w:rPr>
        <w:t xml:space="preserve">permanent Hudson Public Library card </w:t>
      </w:r>
      <w:r w:rsidRPr="00CE0FB5">
        <w:rPr>
          <w:rFonts w:ascii="Times New Roman" w:eastAsiaTheme="majorEastAsia" w:hAnsi="Times New Roman" w:cs="Times New Roman"/>
        </w:rPr>
        <w:t>is required to reserve the C</w:t>
      </w:r>
      <w:r w:rsidR="4AD8FA97" w:rsidRPr="00CE0FB5">
        <w:rPr>
          <w:rFonts w:ascii="Times New Roman" w:eastAsiaTheme="majorEastAsia" w:hAnsi="Times New Roman" w:cs="Times New Roman"/>
        </w:rPr>
        <w:t>o</w:t>
      </w:r>
      <w:r w:rsidRPr="00CE0FB5">
        <w:rPr>
          <w:rFonts w:ascii="Times New Roman" w:eastAsiaTheme="majorEastAsia" w:hAnsi="Times New Roman" w:cs="Times New Roman"/>
        </w:rPr>
        <w:t>mmunity Roo</w:t>
      </w:r>
      <w:r w:rsidR="4AB75168" w:rsidRPr="00CE0FB5">
        <w:rPr>
          <w:rFonts w:ascii="Times New Roman" w:eastAsiaTheme="majorEastAsia" w:hAnsi="Times New Roman" w:cs="Times New Roman"/>
        </w:rPr>
        <w:t>m</w:t>
      </w:r>
      <w:r w:rsidRPr="00CE0FB5">
        <w:rPr>
          <w:rFonts w:ascii="Times New Roman" w:eastAsiaTheme="majorEastAsia" w:hAnsi="Times New Roman" w:cs="Times New Roman"/>
        </w:rPr>
        <w:t xml:space="preserve"> and Classroom.</w:t>
      </w:r>
    </w:p>
    <w:p w14:paraId="7E8919AD" w14:textId="328F02BE" w:rsidR="6070CE8A" w:rsidRPr="00CE0FB5" w:rsidRDefault="6070CE8A" w:rsidP="68EEDA31">
      <w:pPr>
        <w:pStyle w:val="ListParagraph"/>
        <w:numPr>
          <w:ilvl w:val="0"/>
          <w:numId w:val="9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 xml:space="preserve">Reservations are </w:t>
      </w:r>
      <w:r w:rsidRPr="00CE0FB5">
        <w:rPr>
          <w:rFonts w:ascii="Times New Roman" w:eastAsiaTheme="majorEastAsia" w:hAnsi="Times New Roman" w:cs="Times New Roman"/>
          <w:b/>
          <w:bCs/>
        </w:rPr>
        <w:t xml:space="preserve">non-transferable. </w:t>
      </w:r>
      <w:r w:rsidRPr="00CE0FB5">
        <w:rPr>
          <w:rFonts w:ascii="Times New Roman" w:eastAsiaTheme="majorEastAsia" w:hAnsi="Times New Roman" w:cs="Times New Roman"/>
        </w:rPr>
        <w:t xml:space="preserve">No person or group may assign </w:t>
      </w:r>
      <w:proofErr w:type="gramStart"/>
      <w:r w:rsidRPr="00CE0FB5">
        <w:rPr>
          <w:rFonts w:ascii="Times New Roman" w:eastAsiaTheme="majorEastAsia" w:hAnsi="Times New Roman" w:cs="Times New Roman"/>
        </w:rPr>
        <w:t>its</w:t>
      </w:r>
      <w:proofErr w:type="gramEnd"/>
      <w:r w:rsidRPr="00CE0FB5">
        <w:rPr>
          <w:rFonts w:ascii="Times New Roman" w:eastAsiaTheme="majorEastAsia" w:hAnsi="Times New Roman" w:cs="Times New Roman"/>
        </w:rPr>
        <w:t xml:space="preserve"> reservation to another. Cancellations must be made by the </w:t>
      </w:r>
      <w:r w:rsidRPr="00CE0FB5">
        <w:rPr>
          <w:rFonts w:ascii="Times New Roman" w:eastAsiaTheme="majorEastAsia" w:hAnsi="Times New Roman" w:cs="Times New Roman"/>
          <w:b/>
          <w:bCs/>
        </w:rPr>
        <w:t xml:space="preserve">original applicant </w:t>
      </w:r>
      <w:r w:rsidRPr="00CE0FB5">
        <w:rPr>
          <w:rFonts w:ascii="Times New Roman" w:eastAsiaTheme="majorEastAsia" w:hAnsi="Times New Roman" w:cs="Times New Roman"/>
        </w:rPr>
        <w:t>only.</w:t>
      </w:r>
    </w:p>
    <w:p w14:paraId="62145D05" w14:textId="1D005362" w:rsidR="0C89185B" w:rsidRPr="00CE0FB5" w:rsidRDefault="0C89185B" w:rsidP="68EEDA31">
      <w:pPr>
        <w:pStyle w:val="ListParagraph"/>
        <w:numPr>
          <w:ilvl w:val="0"/>
          <w:numId w:val="9"/>
        </w:numPr>
        <w:rPr>
          <w:rFonts w:ascii="Times New Roman" w:eastAsiaTheme="majorEastAsia" w:hAnsi="Times New Roman" w:cs="Times New Roman"/>
          <w:b/>
          <w:bCs/>
        </w:rPr>
      </w:pPr>
      <w:r w:rsidRPr="00CE0FB5">
        <w:rPr>
          <w:rFonts w:ascii="Times New Roman" w:eastAsiaTheme="majorEastAsia" w:hAnsi="Times New Roman" w:cs="Times New Roman"/>
          <w:b/>
          <w:bCs/>
        </w:rPr>
        <w:t>Patrons a</w:t>
      </w:r>
      <w:r w:rsidR="27AB8307" w:rsidRPr="00CE0FB5">
        <w:rPr>
          <w:rFonts w:ascii="Times New Roman" w:eastAsiaTheme="majorEastAsia" w:hAnsi="Times New Roman" w:cs="Times New Roman"/>
          <w:b/>
          <w:bCs/>
        </w:rPr>
        <w:t>re</w:t>
      </w:r>
      <w:r w:rsidRPr="00CE0FB5">
        <w:rPr>
          <w:rFonts w:ascii="Times New Roman" w:eastAsiaTheme="majorEastAsia" w:hAnsi="Times New Roman" w:cs="Times New Roman"/>
          <w:b/>
          <w:bCs/>
        </w:rPr>
        <w:t xml:space="preserve"> limited to four (4) reservations per month per person.</w:t>
      </w:r>
    </w:p>
    <w:p w14:paraId="6F0BF452" w14:textId="2A029E51" w:rsidR="0C89185B" w:rsidRPr="00CE0FB5" w:rsidRDefault="0C89185B" w:rsidP="68EEDA31">
      <w:pPr>
        <w:pStyle w:val="ListParagraph"/>
        <w:numPr>
          <w:ilvl w:val="0"/>
          <w:numId w:val="9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 xml:space="preserve">There is a </w:t>
      </w:r>
      <w:r w:rsidR="2150ED1A" w:rsidRPr="00CE0FB5">
        <w:rPr>
          <w:rFonts w:ascii="Times New Roman" w:eastAsiaTheme="majorEastAsia" w:hAnsi="Times New Roman" w:cs="Times New Roman"/>
        </w:rPr>
        <w:t>10-minute</w:t>
      </w:r>
      <w:r w:rsidRPr="00CE0FB5">
        <w:rPr>
          <w:rFonts w:ascii="Times New Roman" w:eastAsiaTheme="majorEastAsia" w:hAnsi="Times New Roman" w:cs="Times New Roman"/>
        </w:rPr>
        <w:t xml:space="preserve"> buffer time between </w:t>
      </w:r>
      <w:r w:rsidR="66BDDF63" w:rsidRPr="00CE0FB5">
        <w:rPr>
          <w:rFonts w:ascii="Times New Roman" w:eastAsiaTheme="majorEastAsia" w:hAnsi="Times New Roman" w:cs="Times New Roman"/>
        </w:rPr>
        <w:t>reservations</w:t>
      </w:r>
      <w:r w:rsidRPr="00CE0FB5">
        <w:rPr>
          <w:rFonts w:ascii="Times New Roman" w:eastAsiaTheme="majorEastAsia" w:hAnsi="Times New Roman" w:cs="Times New Roman"/>
        </w:rPr>
        <w:t xml:space="preserve">. Please exit the room </w:t>
      </w:r>
      <w:r w:rsidR="32014830" w:rsidRPr="00CE0FB5">
        <w:rPr>
          <w:rFonts w:ascii="Times New Roman" w:eastAsiaTheme="majorEastAsia" w:hAnsi="Times New Roman" w:cs="Times New Roman"/>
        </w:rPr>
        <w:t>promptly</w:t>
      </w:r>
      <w:r w:rsidRPr="00CE0FB5">
        <w:rPr>
          <w:rFonts w:ascii="Times New Roman" w:eastAsiaTheme="majorEastAsia" w:hAnsi="Times New Roman" w:cs="Times New Roman"/>
        </w:rPr>
        <w:t xml:space="preserve"> at the end </w:t>
      </w:r>
      <w:r w:rsidR="29125811" w:rsidRPr="29125811">
        <w:rPr>
          <w:rFonts w:ascii="Times New Roman" w:eastAsiaTheme="majorEastAsia" w:hAnsi="Times New Roman" w:cs="Times New Roman"/>
        </w:rPr>
        <w:t>of</w:t>
      </w:r>
      <w:r w:rsidRPr="00CE0FB5">
        <w:rPr>
          <w:rFonts w:ascii="Times New Roman" w:eastAsiaTheme="majorEastAsia" w:hAnsi="Times New Roman" w:cs="Times New Roman"/>
        </w:rPr>
        <w:t xml:space="preserve"> </w:t>
      </w:r>
      <w:r w:rsidR="66557EF5" w:rsidRPr="00CE0FB5">
        <w:rPr>
          <w:rFonts w:ascii="Times New Roman" w:eastAsiaTheme="majorEastAsia" w:hAnsi="Times New Roman" w:cs="Times New Roman"/>
        </w:rPr>
        <w:t>your</w:t>
      </w:r>
      <w:r w:rsidRPr="00CE0FB5">
        <w:rPr>
          <w:rFonts w:ascii="Times New Roman" w:eastAsiaTheme="majorEastAsia" w:hAnsi="Times New Roman" w:cs="Times New Roman"/>
        </w:rPr>
        <w:t xml:space="preserve"> reserved time so the next group may enter on schedule. </w:t>
      </w:r>
    </w:p>
    <w:p w14:paraId="55235F33" w14:textId="6B4A03AC" w:rsidR="457F89E1" w:rsidRPr="00CE0FB5" w:rsidRDefault="457F89E1" w:rsidP="68EEDA31">
      <w:pPr>
        <w:pStyle w:val="ListParagraph"/>
        <w:numPr>
          <w:ilvl w:val="1"/>
          <w:numId w:val="9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>The 10-minute buffer time will be scheduled between reservations to allow fo</w:t>
      </w:r>
      <w:r w:rsidR="0DD0E64C" w:rsidRPr="00CE0FB5">
        <w:rPr>
          <w:rFonts w:ascii="Times New Roman" w:eastAsiaTheme="majorEastAsia" w:hAnsi="Times New Roman" w:cs="Times New Roman"/>
        </w:rPr>
        <w:t>r</w:t>
      </w:r>
      <w:r w:rsidRPr="00CE0FB5">
        <w:rPr>
          <w:rFonts w:ascii="Times New Roman" w:eastAsiaTheme="majorEastAsia" w:hAnsi="Times New Roman" w:cs="Times New Roman"/>
        </w:rPr>
        <w:t xml:space="preserve"> cleanup and transitions. </w:t>
      </w:r>
    </w:p>
    <w:p w14:paraId="1DA93D84" w14:textId="2B6E891E" w:rsidR="457F89E1" w:rsidRPr="00CE0FB5" w:rsidRDefault="457F89E1" w:rsidP="68EEDA31">
      <w:pPr>
        <w:pStyle w:val="ListParagraph"/>
        <w:numPr>
          <w:ilvl w:val="0"/>
          <w:numId w:val="9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 xml:space="preserve">The </w:t>
      </w:r>
      <w:r w:rsidRPr="00CE0FB5">
        <w:rPr>
          <w:rFonts w:ascii="Times New Roman" w:eastAsiaTheme="majorEastAsia" w:hAnsi="Times New Roman" w:cs="Times New Roman"/>
          <w:b/>
          <w:bCs/>
        </w:rPr>
        <w:t>room capacity must</w:t>
      </w:r>
      <w:r w:rsidRPr="00CE0FB5">
        <w:rPr>
          <w:rFonts w:ascii="Times New Roman" w:eastAsiaTheme="majorEastAsia" w:hAnsi="Times New Roman" w:cs="Times New Roman"/>
        </w:rPr>
        <w:t xml:space="preserve"> be </w:t>
      </w:r>
      <w:proofErr w:type="gramStart"/>
      <w:r w:rsidRPr="00CE0FB5">
        <w:rPr>
          <w:rFonts w:ascii="Times New Roman" w:eastAsiaTheme="majorEastAsia" w:hAnsi="Times New Roman" w:cs="Times New Roman"/>
        </w:rPr>
        <w:t>adhered to at all times</w:t>
      </w:r>
      <w:proofErr w:type="gramEnd"/>
      <w:r w:rsidRPr="00CE0FB5">
        <w:rPr>
          <w:rFonts w:ascii="Times New Roman" w:eastAsiaTheme="majorEastAsia" w:hAnsi="Times New Roman" w:cs="Times New Roman"/>
        </w:rPr>
        <w:t>.</w:t>
      </w:r>
    </w:p>
    <w:p w14:paraId="62899268" w14:textId="4A6A9AB9" w:rsidR="1740A17C" w:rsidRPr="00CE0FB5" w:rsidRDefault="004421D6" w:rsidP="00A2540D">
      <w:pPr>
        <w:pStyle w:val="ListParagraph"/>
        <w:numPr>
          <w:ilvl w:val="0"/>
          <w:numId w:val="9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>For Community Room usage, a</w:t>
      </w:r>
      <w:r w:rsidR="00011A83" w:rsidRPr="00CE0FB5">
        <w:rPr>
          <w:rFonts w:ascii="Times New Roman" w:eastAsiaTheme="majorEastAsia" w:hAnsi="Times New Roman" w:cs="Times New Roman"/>
        </w:rPr>
        <w:t xml:space="preserve"> </w:t>
      </w:r>
      <w:r w:rsidR="00C71F9F" w:rsidRPr="00CE0FB5">
        <w:rPr>
          <w:rFonts w:ascii="Times New Roman" w:eastAsiaTheme="majorEastAsia" w:hAnsi="Times New Roman" w:cs="Times New Roman"/>
          <w:b/>
          <w:bCs/>
        </w:rPr>
        <w:t xml:space="preserve">$50.00 fine </w:t>
      </w:r>
      <w:r w:rsidR="00C71F9F" w:rsidRPr="00CE0FB5">
        <w:rPr>
          <w:rFonts w:ascii="Times New Roman" w:eastAsiaTheme="majorEastAsia" w:hAnsi="Times New Roman" w:cs="Times New Roman"/>
        </w:rPr>
        <w:t>will be added to the patron’s library card upon reservation</w:t>
      </w:r>
      <w:r w:rsidR="00000E01" w:rsidRPr="00CE0FB5">
        <w:rPr>
          <w:rFonts w:ascii="Times New Roman" w:eastAsiaTheme="majorEastAsia" w:hAnsi="Times New Roman" w:cs="Times New Roman"/>
        </w:rPr>
        <w:t xml:space="preserve"> </w:t>
      </w:r>
      <w:r w:rsidR="00000E01" w:rsidRPr="00CE0FB5">
        <w:rPr>
          <w:rFonts w:ascii="Times New Roman" w:eastAsiaTheme="majorEastAsia" w:hAnsi="Times New Roman" w:cs="Times New Roman"/>
        </w:rPr>
        <w:t>arrival</w:t>
      </w:r>
      <w:r w:rsidR="00C71F9F" w:rsidRPr="00CE0FB5">
        <w:rPr>
          <w:rFonts w:ascii="Times New Roman" w:eastAsiaTheme="majorEastAsia" w:hAnsi="Times New Roman" w:cs="Times New Roman"/>
        </w:rPr>
        <w:t xml:space="preserve">. After the reservation is finished and the </w:t>
      </w:r>
      <w:r w:rsidRPr="00CE0FB5">
        <w:rPr>
          <w:rFonts w:ascii="Times New Roman" w:eastAsiaTheme="majorEastAsia" w:hAnsi="Times New Roman" w:cs="Times New Roman"/>
        </w:rPr>
        <w:t xml:space="preserve">room meets library standards, the fine will be removed. </w:t>
      </w:r>
    </w:p>
    <w:p w14:paraId="7EF268CA" w14:textId="3C63114D" w:rsidR="457F89E1" w:rsidRPr="00CE0FB5" w:rsidRDefault="457F89E1" w:rsidP="68EEDA31">
      <w:pPr>
        <w:pBdr>
          <w:top w:val="single" w:sz="4" w:space="4" w:color="auto"/>
        </w:pBdr>
        <w:rPr>
          <w:rFonts w:ascii="Times New Roman" w:eastAsiaTheme="majorEastAsia" w:hAnsi="Times New Roman" w:cs="Times New Roman"/>
          <w:sz w:val="40"/>
          <w:szCs w:val="40"/>
        </w:rPr>
      </w:pPr>
      <w:r w:rsidRPr="00CE0FB5">
        <w:rPr>
          <w:rFonts w:ascii="Times New Roman" w:eastAsiaTheme="majorEastAsia" w:hAnsi="Times New Roman" w:cs="Times New Roman"/>
          <w:sz w:val="40"/>
          <w:szCs w:val="40"/>
        </w:rPr>
        <w:lastRenderedPageBreak/>
        <w:t>Study Room Terms of Use</w:t>
      </w:r>
      <w:r w:rsidR="4019AEF6" w:rsidRPr="00CE0FB5">
        <w:rPr>
          <w:rFonts w:ascii="Times New Roman" w:eastAsiaTheme="majorEastAsia" w:hAnsi="Times New Roman" w:cs="Times New Roman"/>
          <w:sz w:val="40"/>
          <w:szCs w:val="40"/>
        </w:rPr>
        <w:t xml:space="preserve">  </w:t>
      </w:r>
    </w:p>
    <w:p w14:paraId="0F75D34C" w14:textId="662E8165" w:rsidR="4B57B34E" w:rsidRPr="00CE0FB5" w:rsidRDefault="4B57B34E" w:rsidP="68EEDA31">
      <w:pPr>
        <w:pStyle w:val="ListParagraph"/>
        <w:numPr>
          <w:ilvl w:val="0"/>
          <w:numId w:val="8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  <w:b/>
          <w:bCs/>
        </w:rPr>
        <w:t>Reservations</w:t>
      </w:r>
      <w:r w:rsidR="0A771F46" w:rsidRPr="00CE0FB5">
        <w:rPr>
          <w:rFonts w:ascii="Times New Roman" w:eastAsiaTheme="majorEastAsia" w:hAnsi="Times New Roman" w:cs="Times New Roman"/>
          <w:b/>
          <w:bCs/>
        </w:rPr>
        <w:t xml:space="preserve">: </w:t>
      </w:r>
      <w:r w:rsidR="3B88C87D" w:rsidRPr="00CE0FB5">
        <w:rPr>
          <w:rFonts w:ascii="Times New Roman" w:eastAsiaTheme="majorEastAsia" w:hAnsi="Times New Roman" w:cs="Times New Roman"/>
        </w:rPr>
        <w:t xml:space="preserve">Study rooms may be reserved up to 7 days in advance and no later than 24 hours before desired time. </w:t>
      </w:r>
      <w:r w:rsidR="062898B4" w:rsidRPr="00CE0FB5">
        <w:rPr>
          <w:rFonts w:ascii="Times New Roman" w:eastAsiaTheme="majorEastAsia" w:hAnsi="Times New Roman" w:cs="Times New Roman"/>
        </w:rPr>
        <w:t xml:space="preserve">If not, study rooms are </w:t>
      </w:r>
      <w:r w:rsidRPr="00CE0FB5">
        <w:rPr>
          <w:rFonts w:ascii="Times New Roman" w:eastAsiaTheme="majorEastAsia" w:hAnsi="Times New Roman" w:cs="Times New Roman"/>
        </w:rPr>
        <w:t xml:space="preserve">available on a </w:t>
      </w:r>
      <w:r w:rsidRPr="00CE0FB5">
        <w:rPr>
          <w:rFonts w:ascii="Times New Roman" w:eastAsiaTheme="majorEastAsia" w:hAnsi="Times New Roman" w:cs="Times New Roman"/>
          <w:b/>
          <w:bCs/>
        </w:rPr>
        <w:t>fi</w:t>
      </w:r>
      <w:r w:rsidR="6114DEFC" w:rsidRPr="00CE0FB5">
        <w:rPr>
          <w:rFonts w:ascii="Times New Roman" w:eastAsiaTheme="majorEastAsia" w:hAnsi="Times New Roman" w:cs="Times New Roman"/>
          <w:b/>
          <w:bCs/>
        </w:rPr>
        <w:t>r</w:t>
      </w:r>
      <w:r w:rsidRPr="00CE0FB5">
        <w:rPr>
          <w:rFonts w:ascii="Times New Roman" w:eastAsiaTheme="majorEastAsia" w:hAnsi="Times New Roman" w:cs="Times New Roman"/>
          <w:b/>
          <w:bCs/>
        </w:rPr>
        <w:t>st-come, first-served</w:t>
      </w:r>
      <w:r w:rsidRPr="00CE0FB5">
        <w:rPr>
          <w:rFonts w:ascii="Times New Roman" w:eastAsiaTheme="majorEastAsia" w:hAnsi="Times New Roman" w:cs="Times New Roman"/>
        </w:rPr>
        <w:t xml:space="preserve"> basis</w:t>
      </w:r>
      <w:r w:rsidR="24BDE2F5" w:rsidRPr="00CE0FB5">
        <w:rPr>
          <w:rFonts w:ascii="Times New Roman" w:eastAsiaTheme="majorEastAsia" w:hAnsi="Times New Roman" w:cs="Times New Roman"/>
        </w:rPr>
        <w:t>.</w:t>
      </w:r>
    </w:p>
    <w:p w14:paraId="70185118" w14:textId="0511C0D0" w:rsidR="24BDE2F5" w:rsidRPr="00CE0FB5" w:rsidRDefault="24BDE2F5" w:rsidP="68EEDA31">
      <w:pPr>
        <w:pStyle w:val="ListParagraph"/>
        <w:numPr>
          <w:ilvl w:val="0"/>
          <w:numId w:val="8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  <w:b/>
          <w:bCs/>
        </w:rPr>
        <w:t>Time Limit:</w:t>
      </w:r>
      <w:r w:rsidRPr="00CE0FB5">
        <w:rPr>
          <w:rFonts w:ascii="Times New Roman" w:eastAsiaTheme="majorEastAsia" w:hAnsi="Times New Roman" w:cs="Times New Roman"/>
        </w:rPr>
        <w:t xml:space="preserve"> Each person may reserve a study room for </w:t>
      </w:r>
      <w:r w:rsidRPr="00CE0FB5">
        <w:rPr>
          <w:rFonts w:ascii="Times New Roman" w:eastAsiaTheme="majorEastAsia" w:hAnsi="Times New Roman" w:cs="Times New Roman"/>
          <w:b/>
          <w:bCs/>
        </w:rPr>
        <w:t>up to two (2)</w:t>
      </w:r>
      <w:r w:rsidR="5985D678" w:rsidRPr="00CE0FB5">
        <w:rPr>
          <w:rFonts w:ascii="Times New Roman" w:eastAsiaTheme="majorEastAsia" w:hAnsi="Times New Roman" w:cs="Times New Roman"/>
          <w:b/>
          <w:bCs/>
        </w:rPr>
        <w:t xml:space="preserve"> hours per day</w:t>
      </w:r>
      <w:r w:rsidR="5985D678" w:rsidRPr="00CE0FB5">
        <w:rPr>
          <w:rFonts w:ascii="Times New Roman" w:eastAsiaTheme="majorEastAsia" w:hAnsi="Times New Roman" w:cs="Times New Roman"/>
        </w:rPr>
        <w:t xml:space="preserve"> with extensions permitted if no one else has booked. </w:t>
      </w:r>
    </w:p>
    <w:p w14:paraId="08A4767F" w14:textId="043F05D0" w:rsidR="2F0D7DEC" w:rsidRPr="00CE0FB5" w:rsidRDefault="2F0D7DEC" w:rsidP="68EEDA31">
      <w:pPr>
        <w:pStyle w:val="ListParagraph"/>
        <w:numPr>
          <w:ilvl w:val="1"/>
          <w:numId w:val="8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 xml:space="preserve">Rooms will be held for </w:t>
      </w:r>
      <w:proofErr w:type="gramStart"/>
      <w:r w:rsidRPr="00CE0FB5">
        <w:rPr>
          <w:rFonts w:ascii="Times New Roman" w:eastAsiaTheme="majorEastAsia" w:hAnsi="Times New Roman" w:cs="Times New Roman"/>
        </w:rPr>
        <w:t>10</w:t>
      </w:r>
      <w:r w:rsidR="3820ED08" w:rsidRPr="00CE0FB5">
        <w:rPr>
          <w:rFonts w:ascii="Times New Roman" w:eastAsiaTheme="majorEastAsia" w:hAnsi="Times New Roman" w:cs="Times New Roman"/>
        </w:rPr>
        <w:t>-minutes</w:t>
      </w:r>
      <w:proofErr w:type="gramEnd"/>
      <w:r w:rsidRPr="00CE0FB5">
        <w:rPr>
          <w:rFonts w:ascii="Times New Roman" w:eastAsiaTheme="majorEastAsia" w:hAnsi="Times New Roman" w:cs="Times New Roman"/>
        </w:rPr>
        <w:t xml:space="preserve"> past scheduled start time before releasing to walk-in users. </w:t>
      </w:r>
    </w:p>
    <w:p w14:paraId="2FC882F8" w14:textId="0C3F921D" w:rsidR="5985D678" w:rsidRPr="00CE0FB5" w:rsidRDefault="5985D678" w:rsidP="68EEDA31">
      <w:pPr>
        <w:pStyle w:val="ListParagraph"/>
        <w:numPr>
          <w:ilvl w:val="0"/>
          <w:numId w:val="8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  <w:b/>
          <w:bCs/>
        </w:rPr>
        <w:t>Reservation Requirements:</w:t>
      </w:r>
      <w:r w:rsidRPr="00CE0FB5">
        <w:rPr>
          <w:rFonts w:ascii="Times New Roman" w:eastAsiaTheme="majorEastAsia" w:hAnsi="Times New Roman" w:cs="Times New Roman"/>
        </w:rPr>
        <w:t xml:space="preserve"> A </w:t>
      </w:r>
      <w:r w:rsidRPr="00CE0FB5">
        <w:rPr>
          <w:rFonts w:ascii="Times New Roman" w:eastAsiaTheme="majorEastAsia" w:hAnsi="Times New Roman" w:cs="Times New Roman"/>
          <w:b/>
          <w:bCs/>
        </w:rPr>
        <w:t>valid email address is</w:t>
      </w:r>
      <w:r w:rsidRPr="00CE0FB5">
        <w:rPr>
          <w:rFonts w:ascii="Times New Roman" w:eastAsiaTheme="majorEastAsia" w:hAnsi="Times New Roman" w:cs="Times New Roman"/>
        </w:rPr>
        <w:t xml:space="preserve"> required to make a reservation.</w:t>
      </w:r>
    </w:p>
    <w:p w14:paraId="3B46E694" w14:textId="7F5FEDEA" w:rsidR="5985D678" w:rsidRPr="00CE0FB5" w:rsidRDefault="5985D678" w:rsidP="68EEDA31">
      <w:pPr>
        <w:pStyle w:val="ListParagraph"/>
        <w:numPr>
          <w:ilvl w:val="0"/>
          <w:numId w:val="8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  <w:b/>
          <w:bCs/>
        </w:rPr>
        <w:t>Room Capacity:</w:t>
      </w:r>
      <w:r w:rsidRPr="00CE0FB5">
        <w:rPr>
          <w:rFonts w:ascii="Times New Roman" w:eastAsiaTheme="majorEastAsia" w:hAnsi="Times New Roman" w:cs="Times New Roman"/>
        </w:rPr>
        <w:t xml:space="preserve"> The </w:t>
      </w:r>
      <w:r w:rsidRPr="00CE0FB5">
        <w:rPr>
          <w:rFonts w:ascii="Times New Roman" w:eastAsiaTheme="majorEastAsia" w:hAnsi="Times New Roman" w:cs="Times New Roman"/>
          <w:b/>
          <w:bCs/>
        </w:rPr>
        <w:t>posted capacity of</w:t>
      </w:r>
      <w:r w:rsidRPr="00CE0FB5">
        <w:rPr>
          <w:rFonts w:ascii="Times New Roman" w:eastAsiaTheme="majorEastAsia" w:hAnsi="Times New Roman" w:cs="Times New Roman"/>
        </w:rPr>
        <w:t xml:space="preserve"> each room must be </w:t>
      </w:r>
      <w:proofErr w:type="gramStart"/>
      <w:r w:rsidRPr="00CE0FB5">
        <w:rPr>
          <w:rFonts w:ascii="Times New Roman" w:eastAsiaTheme="majorEastAsia" w:hAnsi="Times New Roman" w:cs="Times New Roman"/>
        </w:rPr>
        <w:t>observed at all times</w:t>
      </w:r>
      <w:proofErr w:type="gramEnd"/>
      <w:r w:rsidRPr="00CE0FB5">
        <w:rPr>
          <w:rFonts w:ascii="Times New Roman" w:eastAsiaTheme="majorEastAsia" w:hAnsi="Times New Roman" w:cs="Times New Roman"/>
        </w:rPr>
        <w:t>.</w:t>
      </w:r>
    </w:p>
    <w:p w14:paraId="7FEC15E2" w14:textId="57DE0B10" w:rsidR="5985D678" w:rsidRPr="00CE0FB5" w:rsidRDefault="5985D678" w:rsidP="68EEDA31">
      <w:pPr>
        <w:pStyle w:val="ListParagraph"/>
        <w:numPr>
          <w:ilvl w:val="0"/>
          <w:numId w:val="8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  <w:b/>
          <w:bCs/>
        </w:rPr>
        <w:t>Time</w:t>
      </w:r>
      <w:r w:rsidR="29125811" w:rsidRPr="29125811">
        <w:rPr>
          <w:rFonts w:ascii="Times New Roman" w:eastAsiaTheme="majorEastAsia" w:hAnsi="Times New Roman" w:cs="Times New Roman"/>
          <w:b/>
          <w:bCs/>
        </w:rPr>
        <w:t xml:space="preserve"> of</w:t>
      </w:r>
      <w:r w:rsidRPr="00CE0FB5">
        <w:rPr>
          <w:rFonts w:ascii="Times New Roman" w:eastAsiaTheme="majorEastAsia" w:hAnsi="Times New Roman" w:cs="Times New Roman"/>
          <w:b/>
          <w:bCs/>
        </w:rPr>
        <w:t xml:space="preserve"> Departure: </w:t>
      </w:r>
      <w:r w:rsidRPr="00CE0FB5">
        <w:rPr>
          <w:rFonts w:ascii="Times New Roman" w:eastAsiaTheme="majorEastAsia" w:hAnsi="Times New Roman" w:cs="Times New Roman"/>
        </w:rPr>
        <w:t xml:space="preserve">There is </w:t>
      </w:r>
      <w:r w:rsidR="3D2673D7" w:rsidRPr="00CE0FB5">
        <w:rPr>
          <w:rFonts w:ascii="Times New Roman" w:eastAsiaTheme="majorEastAsia" w:hAnsi="Times New Roman" w:cs="Times New Roman"/>
          <w:b/>
          <w:bCs/>
        </w:rPr>
        <w:t xml:space="preserve">a 10-minute </w:t>
      </w:r>
      <w:bookmarkStart w:id="1" w:name="_Int_OEHOSRuL"/>
      <w:r w:rsidRPr="00CE0FB5">
        <w:rPr>
          <w:rFonts w:ascii="Times New Roman" w:eastAsiaTheme="majorEastAsia" w:hAnsi="Times New Roman" w:cs="Times New Roman"/>
          <w:b/>
          <w:bCs/>
        </w:rPr>
        <w:t>buffer</w:t>
      </w:r>
      <w:bookmarkEnd w:id="1"/>
      <w:r w:rsidRPr="00CE0FB5">
        <w:rPr>
          <w:rFonts w:ascii="Times New Roman" w:eastAsiaTheme="majorEastAsia" w:hAnsi="Times New Roman" w:cs="Times New Roman"/>
          <w:b/>
          <w:bCs/>
        </w:rPr>
        <w:t xml:space="preserve"> time </w:t>
      </w:r>
      <w:r w:rsidRPr="00CE0FB5">
        <w:rPr>
          <w:rFonts w:ascii="Times New Roman" w:eastAsiaTheme="majorEastAsia" w:hAnsi="Times New Roman" w:cs="Times New Roman"/>
        </w:rPr>
        <w:t>between reservations. Please exit the room promptly at the end of your schedule</w:t>
      </w:r>
      <w:r w:rsidR="19D0484C" w:rsidRPr="00CE0FB5">
        <w:rPr>
          <w:rFonts w:ascii="Times New Roman" w:eastAsiaTheme="majorEastAsia" w:hAnsi="Times New Roman" w:cs="Times New Roman"/>
        </w:rPr>
        <w:t>d</w:t>
      </w:r>
      <w:r w:rsidRPr="00CE0FB5">
        <w:rPr>
          <w:rFonts w:ascii="Times New Roman" w:eastAsiaTheme="majorEastAsia" w:hAnsi="Times New Roman" w:cs="Times New Roman"/>
        </w:rPr>
        <w:t xml:space="preserve"> session to allow the next user access. </w:t>
      </w:r>
    </w:p>
    <w:p w14:paraId="075771FA" w14:textId="0EE7EAE5" w:rsidR="749714F3" w:rsidRPr="00CE0FB5" w:rsidRDefault="749714F3" w:rsidP="68EEDA31">
      <w:pPr>
        <w:pStyle w:val="ListParagraph"/>
        <w:numPr>
          <w:ilvl w:val="0"/>
          <w:numId w:val="8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>Study rooms are intended for quiet, individual, or small group work and may not be used for commercial, social, or private events.</w:t>
      </w:r>
    </w:p>
    <w:p w14:paraId="7D628F82" w14:textId="2FD2B352" w:rsidR="36D0DDD7" w:rsidRPr="00CE0FB5" w:rsidRDefault="36D0DDD7" w:rsidP="68EEDA31">
      <w:p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  <w:b/>
          <w:bCs/>
        </w:rPr>
        <w:t>Note:</w:t>
      </w:r>
    </w:p>
    <w:p w14:paraId="6DD72318" w14:textId="4813E937" w:rsidR="36D0DDD7" w:rsidRPr="00CE0FB5" w:rsidRDefault="36D0DDD7" w:rsidP="68EEDA31">
      <w:p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 xml:space="preserve">Failure to comply with these </w:t>
      </w:r>
      <w:r w:rsidR="674A452A" w:rsidRPr="00CE0FB5">
        <w:rPr>
          <w:rFonts w:ascii="Times New Roman" w:eastAsiaTheme="majorEastAsia" w:hAnsi="Times New Roman" w:cs="Times New Roman"/>
        </w:rPr>
        <w:t>guidelines</w:t>
      </w:r>
      <w:r w:rsidRPr="00CE0FB5">
        <w:rPr>
          <w:rFonts w:ascii="Times New Roman" w:eastAsiaTheme="majorEastAsia" w:hAnsi="Times New Roman" w:cs="Times New Roman"/>
        </w:rPr>
        <w:t xml:space="preserve"> or other </w:t>
      </w:r>
      <w:r w:rsidRPr="00CE0FB5">
        <w:rPr>
          <w:rFonts w:ascii="Times New Roman" w:eastAsiaTheme="majorEastAsia" w:hAnsi="Times New Roman" w:cs="Times New Roman"/>
          <w:b/>
          <w:bCs/>
        </w:rPr>
        <w:t xml:space="preserve">Hudson Public Library policies </w:t>
      </w:r>
      <w:r w:rsidRPr="00CE0FB5">
        <w:rPr>
          <w:rFonts w:ascii="Times New Roman" w:eastAsiaTheme="majorEastAsia" w:hAnsi="Times New Roman" w:cs="Times New Roman"/>
        </w:rPr>
        <w:t xml:space="preserve">may result in loss of study room privileges. Repeated </w:t>
      </w:r>
      <w:r w:rsidR="3C68678D" w:rsidRPr="00CE0FB5">
        <w:rPr>
          <w:rFonts w:ascii="Times New Roman" w:eastAsiaTheme="majorEastAsia" w:hAnsi="Times New Roman" w:cs="Times New Roman"/>
        </w:rPr>
        <w:t>violations</w:t>
      </w:r>
      <w:r w:rsidRPr="00CE0FB5">
        <w:rPr>
          <w:rFonts w:ascii="Times New Roman" w:eastAsiaTheme="majorEastAsia" w:hAnsi="Times New Roman" w:cs="Times New Roman"/>
        </w:rPr>
        <w:t xml:space="preserve"> </w:t>
      </w:r>
      <w:r w:rsidR="00F16534" w:rsidRPr="00CE0FB5">
        <w:rPr>
          <w:rFonts w:ascii="Times New Roman" w:eastAsiaTheme="majorEastAsia" w:hAnsi="Times New Roman" w:cs="Times New Roman"/>
        </w:rPr>
        <w:t xml:space="preserve">may result in suspension of room use for a specified period at staff discretion. </w:t>
      </w:r>
    </w:p>
    <w:p w14:paraId="6AC663B2" w14:textId="2E2EA8A5" w:rsidR="26AB1E30" w:rsidRPr="00CE0FB5" w:rsidRDefault="26AB1E30" w:rsidP="00011A83">
      <w:pPr>
        <w:pBdr>
          <w:top w:val="single" w:sz="4" w:space="1" w:color="auto"/>
        </w:pBdr>
        <w:rPr>
          <w:rFonts w:ascii="Times New Roman" w:eastAsiaTheme="majorEastAsia" w:hAnsi="Times New Roman" w:cs="Times New Roman"/>
          <w:sz w:val="40"/>
          <w:szCs w:val="40"/>
        </w:rPr>
      </w:pPr>
      <w:r w:rsidRPr="00CE0FB5">
        <w:rPr>
          <w:rFonts w:ascii="Times New Roman" w:eastAsiaTheme="majorEastAsia" w:hAnsi="Times New Roman" w:cs="Times New Roman"/>
          <w:sz w:val="40"/>
          <w:szCs w:val="40"/>
        </w:rPr>
        <w:t>Additional Details and Guidelines</w:t>
      </w:r>
    </w:p>
    <w:p w14:paraId="108962AC" w14:textId="28F08E13" w:rsidR="45F9B0F2" w:rsidRPr="00CE0FB5" w:rsidRDefault="45F9B0F2" w:rsidP="68EEDA31">
      <w:p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>The Hudson Public Library</w:t>
      </w:r>
      <w:r w:rsidR="077A6EE3" w:rsidRPr="00CE0FB5">
        <w:rPr>
          <w:rFonts w:ascii="Times New Roman" w:eastAsiaTheme="majorEastAsia" w:hAnsi="Times New Roman" w:cs="Times New Roman"/>
        </w:rPr>
        <w:t xml:space="preserve"> Rooms are available for community use </w:t>
      </w:r>
      <w:r w:rsidR="78AD7C74" w:rsidRPr="00CE0FB5">
        <w:rPr>
          <w:rFonts w:ascii="Times New Roman" w:eastAsiaTheme="majorEastAsia" w:hAnsi="Times New Roman" w:cs="Times New Roman"/>
        </w:rPr>
        <w:t>i</w:t>
      </w:r>
      <w:r w:rsidR="077A6EE3" w:rsidRPr="00CE0FB5">
        <w:rPr>
          <w:rFonts w:ascii="Times New Roman" w:eastAsiaTheme="majorEastAsia" w:hAnsi="Times New Roman" w:cs="Times New Roman"/>
        </w:rPr>
        <w:t xml:space="preserve">n keeping with the </w:t>
      </w:r>
      <w:r w:rsidR="29A1F76E" w:rsidRPr="00CE0FB5">
        <w:rPr>
          <w:rFonts w:ascii="Times New Roman" w:eastAsiaTheme="majorEastAsia" w:hAnsi="Times New Roman" w:cs="Times New Roman"/>
        </w:rPr>
        <w:t>library’s</w:t>
      </w:r>
      <w:r w:rsidR="077A6EE3" w:rsidRPr="00CE0FB5">
        <w:rPr>
          <w:rFonts w:ascii="Times New Roman" w:eastAsiaTheme="majorEastAsia" w:hAnsi="Times New Roman" w:cs="Times New Roman"/>
        </w:rPr>
        <w:t xml:space="preserve"> mission to provide educational, </w:t>
      </w:r>
      <w:r w:rsidR="5B5154BC" w:rsidRPr="00CE0FB5">
        <w:rPr>
          <w:rFonts w:ascii="Times New Roman" w:eastAsiaTheme="majorEastAsia" w:hAnsi="Times New Roman" w:cs="Times New Roman"/>
        </w:rPr>
        <w:t>cultural</w:t>
      </w:r>
      <w:r w:rsidR="077A6EE3" w:rsidRPr="00CE0FB5">
        <w:rPr>
          <w:rFonts w:ascii="Times New Roman" w:eastAsiaTheme="majorEastAsia" w:hAnsi="Times New Roman" w:cs="Times New Roman"/>
        </w:rPr>
        <w:t>, and c</w:t>
      </w:r>
      <w:r w:rsidR="4DC02B09" w:rsidRPr="00CE0FB5">
        <w:rPr>
          <w:rFonts w:ascii="Times New Roman" w:eastAsiaTheme="majorEastAsia" w:hAnsi="Times New Roman" w:cs="Times New Roman"/>
        </w:rPr>
        <w:t xml:space="preserve">ivic opportunities for the public. </w:t>
      </w:r>
    </w:p>
    <w:p w14:paraId="3DFE0896" w14:textId="3C95EEA5" w:rsidR="4DC02B09" w:rsidRPr="00CE0FB5" w:rsidRDefault="4DC02B09" w:rsidP="68EEDA31">
      <w:pPr>
        <w:rPr>
          <w:rFonts w:ascii="Times New Roman" w:eastAsiaTheme="majorEastAsia" w:hAnsi="Times New Roman" w:cs="Times New Roman"/>
          <w:b/>
          <w:bCs/>
        </w:rPr>
      </w:pPr>
      <w:r w:rsidRPr="00CE0FB5">
        <w:rPr>
          <w:rFonts w:ascii="Times New Roman" w:eastAsiaTheme="majorEastAsia" w:hAnsi="Times New Roman" w:cs="Times New Roman"/>
          <w:b/>
          <w:bCs/>
        </w:rPr>
        <w:t>General Use</w:t>
      </w:r>
    </w:p>
    <w:p w14:paraId="13C81F4B" w14:textId="0F50243B" w:rsidR="4DC02B09" w:rsidRPr="00CE0FB5" w:rsidRDefault="4DC02B09" w:rsidP="68EEDA31">
      <w:pPr>
        <w:pStyle w:val="ListParagraph"/>
        <w:numPr>
          <w:ilvl w:val="0"/>
          <w:numId w:val="7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>Community Room and Classroom may not be reserved for programs that would:</w:t>
      </w:r>
    </w:p>
    <w:p w14:paraId="1E183CD8" w14:textId="0C51637B" w:rsidR="4DC02B09" w:rsidRPr="00CE0FB5" w:rsidRDefault="4DC02B09" w:rsidP="68EEDA31">
      <w:pPr>
        <w:pStyle w:val="ListParagraph"/>
        <w:numPr>
          <w:ilvl w:val="1"/>
          <w:numId w:val="7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 xml:space="preserve">Disturb other library </w:t>
      </w:r>
      <w:r w:rsidR="68220374" w:rsidRPr="00CE0FB5">
        <w:rPr>
          <w:rFonts w:ascii="Times New Roman" w:eastAsiaTheme="majorEastAsia" w:hAnsi="Times New Roman" w:cs="Times New Roman"/>
        </w:rPr>
        <w:t>patrons</w:t>
      </w:r>
    </w:p>
    <w:p w14:paraId="6AA52102" w14:textId="29407331" w:rsidR="4DC02B09" w:rsidRPr="00CE0FB5" w:rsidRDefault="4DC02B09" w:rsidP="68EEDA31">
      <w:pPr>
        <w:pStyle w:val="ListParagraph"/>
        <w:numPr>
          <w:ilvl w:val="1"/>
          <w:numId w:val="7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>Impede library staff</w:t>
      </w:r>
    </w:p>
    <w:p w14:paraId="3EC0D949" w14:textId="27A80193" w:rsidR="4DC02B09" w:rsidRPr="00CE0FB5" w:rsidRDefault="4DC02B09" w:rsidP="68EEDA31">
      <w:pPr>
        <w:pStyle w:val="ListParagraph"/>
        <w:numPr>
          <w:ilvl w:val="1"/>
          <w:numId w:val="7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>Endanger the library building or conten</w:t>
      </w:r>
      <w:r w:rsidR="006717B7">
        <w:rPr>
          <w:rFonts w:ascii="Times New Roman" w:eastAsiaTheme="majorEastAsia" w:hAnsi="Times New Roman" w:cs="Times New Roman"/>
        </w:rPr>
        <w:t>t</w:t>
      </w:r>
      <w:r w:rsidRPr="00CE0FB5">
        <w:rPr>
          <w:rFonts w:ascii="Times New Roman" w:eastAsiaTheme="majorEastAsia" w:hAnsi="Times New Roman" w:cs="Times New Roman"/>
        </w:rPr>
        <w:t>s</w:t>
      </w:r>
    </w:p>
    <w:p w14:paraId="06CED39B" w14:textId="197B32B5" w:rsidR="4DC02B09" w:rsidRPr="00CE0FB5" w:rsidRDefault="4DC02B09" w:rsidP="68EEDA31">
      <w:pPr>
        <w:pStyle w:val="ListParagraph"/>
        <w:numPr>
          <w:ilvl w:val="1"/>
          <w:numId w:val="7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>Interfere with normal library operations</w:t>
      </w:r>
    </w:p>
    <w:p w14:paraId="31B8E10C" w14:textId="75BCC9B9" w:rsidR="68EEDA31" w:rsidRPr="00D33BAC" w:rsidRDefault="29125811" w:rsidP="68EEDA31">
      <w:pPr>
        <w:pStyle w:val="ListParagraph"/>
        <w:numPr>
          <w:ilvl w:val="1"/>
          <w:numId w:val="7"/>
        </w:numPr>
        <w:rPr>
          <w:rFonts w:ascii="Times New Roman" w:eastAsiaTheme="majorEastAsia" w:hAnsi="Times New Roman" w:cs="Times New Roman"/>
        </w:rPr>
      </w:pPr>
      <w:r w:rsidRPr="29125811">
        <w:rPr>
          <w:rFonts w:ascii="Times New Roman" w:eastAsia="Times New Roman" w:hAnsi="Times New Roman" w:cs="Times New Roman"/>
        </w:rPr>
        <w:t xml:space="preserve">The </w:t>
      </w:r>
      <w:proofErr w:type="gramStart"/>
      <w:r w:rsidR="4DC02B09" w:rsidRPr="29125811">
        <w:rPr>
          <w:rFonts w:ascii="Times New Roman" w:eastAsia="Times New Roman" w:hAnsi="Times New Roman" w:cs="Times New Roman"/>
        </w:rPr>
        <w:t>Library</w:t>
      </w:r>
      <w:proofErr w:type="gramEnd"/>
      <w:r w:rsidR="4DC02B09" w:rsidRPr="29125811">
        <w:rPr>
          <w:rFonts w:ascii="Times New Roman" w:eastAsia="Times New Roman" w:hAnsi="Times New Roman" w:cs="Times New Roman"/>
        </w:rPr>
        <w:t xml:space="preserve"> </w:t>
      </w:r>
      <w:r w:rsidR="4DC02B09" w:rsidRPr="00CE0FB5">
        <w:rPr>
          <w:rFonts w:ascii="Times New Roman" w:eastAsiaTheme="majorEastAsia" w:hAnsi="Times New Roman" w:cs="Times New Roman"/>
        </w:rPr>
        <w:t>reserves the right to deny or cancel reservations that violate library policies or create safety concerns</w:t>
      </w:r>
    </w:p>
    <w:p w14:paraId="544B376E" w14:textId="5C01E714" w:rsidR="5D83ED58" w:rsidRPr="00CE0FB5" w:rsidRDefault="5D83ED58" w:rsidP="68EEDA31">
      <w:pPr>
        <w:rPr>
          <w:rFonts w:ascii="Times New Roman" w:eastAsiaTheme="majorEastAsia" w:hAnsi="Times New Roman" w:cs="Times New Roman"/>
          <w:b/>
          <w:bCs/>
        </w:rPr>
      </w:pPr>
      <w:r w:rsidRPr="00CE0FB5">
        <w:rPr>
          <w:rFonts w:ascii="Times New Roman" w:eastAsiaTheme="majorEastAsia" w:hAnsi="Times New Roman" w:cs="Times New Roman"/>
          <w:b/>
          <w:bCs/>
        </w:rPr>
        <w:t>Fees, Sales, and Admissions</w:t>
      </w:r>
    </w:p>
    <w:p w14:paraId="3A61ABDF" w14:textId="69A82702" w:rsidR="5D83ED58" w:rsidRPr="00CE0FB5" w:rsidRDefault="5D83ED58" w:rsidP="68EEDA31">
      <w:pPr>
        <w:pStyle w:val="ListParagraph"/>
        <w:numPr>
          <w:ilvl w:val="0"/>
          <w:numId w:val="6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 xml:space="preserve">Organizers may charge admission to programs </w:t>
      </w:r>
      <w:r w:rsidRPr="00CE0FB5">
        <w:rPr>
          <w:rFonts w:ascii="Times New Roman" w:eastAsiaTheme="majorEastAsia" w:hAnsi="Times New Roman" w:cs="Times New Roman"/>
          <w:b/>
          <w:bCs/>
        </w:rPr>
        <w:t xml:space="preserve">only with prior </w:t>
      </w:r>
      <w:r w:rsidR="29125811" w:rsidRPr="29125811">
        <w:rPr>
          <w:rFonts w:ascii="Times New Roman" w:eastAsiaTheme="majorEastAsia" w:hAnsi="Times New Roman" w:cs="Times New Roman"/>
          <w:b/>
          <w:bCs/>
        </w:rPr>
        <w:t>notification</w:t>
      </w:r>
      <w:r w:rsidRPr="00CE0FB5">
        <w:rPr>
          <w:rFonts w:ascii="Times New Roman" w:eastAsiaTheme="majorEastAsia" w:hAnsi="Times New Roman" w:cs="Times New Roman"/>
          <w:b/>
          <w:bCs/>
        </w:rPr>
        <w:t xml:space="preserve"> and </w:t>
      </w:r>
      <w:r w:rsidR="59E0669D" w:rsidRPr="00CE0FB5">
        <w:rPr>
          <w:rFonts w:ascii="Times New Roman" w:eastAsiaTheme="majorEastAsia" w:hAnsi="Times New Roman" w:cs="Times New Roman"/>
          <w:b/>
          <w:bCs/>
        </w:rPr>
        <w:t xml:space="preserve">approval </w:t>
      </w:r>
      <w:r w:rsidR="59E0669D" w:rsidRPr="00CE0FB5">
        <w:rPr>
          <w:rFonts w:ascii="Times New Roman" w:eastAsiaTheme="majorEastAsia" w:hAnsi="Times New Roman" w:cs="Times New Roman"/>
        </w:rPr>
        <w:t>from</w:t>
      </w:r>
      <w:r w:rsidRPr="00CE0FB5">
        <w:rPr>
          <w:rFonts w:ascii="Times New Roman" w:eastAsiaTheme="majorEastAsia" w:hAnsi="Times New Roman" w:cs="Times New Roman"/>
        </w:rPr>
        <w:t xml:space="preserve"> library staff.</w:t>
      </w:r>
    </w:p>
    <w:p w14:paraId="1B8438DE" w14:textId="6CE9A4B5" w:rsidR="5D83ED58" w:rsidRPr="00CE0FB5" w:rsidRDefault="5D83ED58" w:rsidP="68EEDA31">
      <w:pPr>
        <w:pStyle w:val="ListParagraph"/>
        <w:numPr>
          <w:ilvl w:val="0"/>
          <w:numId w:val="6"/>
        </w:numPr>
        <w:rPr>
          <w:rFonts w:ascii="Times New Roman" w:eastAsiaTheme="majorEastAsia" w:hAnsi="Times New Roman" w:cs="Times New Roman"/>
          <w:b/>
          <w:bCs/>
        </w:rPr>
      </w:pPr>
      <w:r w:rsidRPr="00CE0FB5">
        <w:rPr>
          <w:rFonts w:ascii="Times New Roman" w:eastAsiaTheme="majorEastAsia" w:hAnsi="Times New Roman" w:cs="Times New Roman"/>
        </w:rPr>
        <w:lastRenderedPageBreak/>
        <w:t>Sales of related materials (books, music, or other products) are permitted</w:t>
      </w:r>
      <w:r w:rsidR="319045CF" w:rsidRPr="00CE0FB5">
        <w:rPr>
          <w:rFonts w:ascii="Times New Roman" w:eastAsiaTheme="majorEastAsia" w:hAnsi="Times New Roman" w:cs="Times New Roman"/>
        </w:rPr>
        <w:t xml:space="preserve">. </w:t>
      </w:r>
      <w:r w:rsidRPr="00CE0FB5">
        <w:rPr>
          <w:rFonts w:ascii="Times New Roman" w:eastAsiaTheme="majorEastAsia" w:hAnsi="Times New Roman" w:cs="Times New Roman"/>
        </w:rPr>
        <w:t xml:space="preserve">All sales are the </w:t>
      </w:r>
      <w:r w:rsidRPr="00CE0FB5">
        <w:rPr>
          <w:rFonts w:ascii="Times New Roman" w:eastAsiaTheme="majorEastAsia" w:hAnsi="Times New Roman" w:cs="Times New Roman"/>
          <w:b/>
          <w:bCs/>
        </w:rPr>
        <w:t>sole responsibility of the sponsoring organization.</w:t>
      </w:r>
    </w:p>
    <w:p w14:paraId="57C80104" w14:textId="60B62250" w:rsidR="5D83ED58" w:rsidRPr="00CE0FB5" w:rsidRDefault="5D83ED58" w:rsidP="68EEDA31">
      <w:pPr>
        <w:pStyle w:val="ListParagraph"/>
        <w:numPr>
          <w:ilvl w:val="0"/>
          <w:numId w:val="6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 xml:space="preserve">The </w:t>
      </w:r>
      <w:r w:rsidR="250B31F4" w:rsidRPr="00CE0FB5">
        <w:rPr>
          <w:rFonts w:ascii="Times New Roman" w:eastAsiaTheme="majorEastAsia" w:hAnsi="Times New Roman" w:cs="Times New Roman"/>
        </w:rPr>
        <w:t>library</w:t>
      </w:r>
      <w:r w:rsidRPr="00CE0FB5">
        <w:rPr>
          <w:rFonts w:ascii="Times New Roman" w:eastAsiaTheme="majorEastAsia" w:hAnsi="Times New Roman" w:cs="Times New Roman"/>
        </w:rPr>
        <w:t xml:space="preserve"> assumes no responsibility for transactio</w:t>
      </w:r>
      <w:r w:rsidR="33970276" w:rsidRPr="00CE0FB5">
        <w:rPr>
          <w:rFonts w:ascii="Times New Roman" w:eastAsiaTheme="majorEastAsia" w:hAnsi="Times New Roman" w:cs="Times New Roman"/>
        </w:rPr>
        <w:t>ns, sales tax, or financial arrangements.</w:t>
      </w:r>
    </w:p>
    <w:p w14:paraId="5BB380C8" w14:textId="47609815" w:rsidR="33970276" w:rsidRPr="00CE0FB5" w:rsidRDefault="33970276" w:rsidP="68EEDA31">
      <w:pPr>
        <w:pStyle w:val="ListParagraph"/>
        <w:numPr>
          <w:ilvl w:val="0"/>
          <w:numId w:val="6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 xml:space="preserve">All </w:t>
      </w:r>
      <w:r w:rsidR="685EB9EA" w:rsidRPr="00CE0FB5">
        <w:rPr>
          <w:rFonts w:ascii="Times New Roman" w:eastAsiaTheme="majorEastAsia" w:hAnsi="Times New Roman" w:cs="Times New Roman"/>
        </w:rPr>
        <w:t>fundraising</w:t>
      </w:r>
      <w:r w:rsidRPr="00CE0FB5">
        <w:rPr>
          <w:rFonts w:ascii="Times New Roman" w:eastAsiaTheme="majorEastAsia" w:hAnsi="Times New Roman" w:cs="Times New Roman"/>
        </w:rPr>
        <w:t xml:space="preserve">/sales must align with the </w:t>
      </w:r>
      <w:r w:rsidR="072BF053" w:rsidRPr="00CE0FB5">
        <w:rPr>
          <w:rFonts w:ascii="Times New Roman" w:eastAsiaTheme="majorEastAsia" w:hAnsi="Times New Roman" w:cs="Times New Roman"/>
        </w:rPr>
        <w:t>library's</w:t>
      </w:r>
      <w:r w:rsidRPr="00CE0FB5">
        <w:rPr>
          <w:rFonts w:ascii="Times New Roman" w:eastAsiaTheme="majorEastAsia" w:hAnsi="Times New Roman" w:cs="Times New Roman"/>
        </w:rPr>
        <w:t xml:space="preserve"> missions and values. </w:t>
      </w:r>
    </w:p>
    <w:p w14:paraId="10256999" w14:textId="77B86FC7" w:rsidR="2996C1ED" w:rsidRPr="00CE0FB5" w:rsidRDefault="2996C1ED" w:rsidP="68EEDA31">
      <w:pPr>
        <w:rPr>
          <w:rFonts w:ascii="Times New Roman" w:eastAsiaTheme="majorEastAsia" w:hAnsi="Times New Roman" w:cs="Times New Roman"/>
          <w:b/>
          <w:bCs/>
        </w:rPr>
      </w:pPr>
      <w:r w:rsidRPr="00CE0FB5">
        <w:rPr>
          <w:rFonts w:ascii="Times New Roman" w:eastAsiaTheme="majorEastAsia" w:hAnsi="Times New Roman" w:cs="Times New Roman"/>
          <w:b/>
          <w:bCs/>
        </w:rPr>
        <w:t>Reservations and Room Access</w:t>
      </w:r>
    </w:p>
    <w:p w14:paraId="367ACCA1" w14:textId="7D96FFCA" w:rsidR="2996C1ED" w:rsidRPr="00CE0FB5" w:rsidRDefault="2996C1ED" w:rsidP="68EEDA31">
      <w:pPr>
        <w:pStyle w:val="ListParagraph"/>
        <w:numPr>
          <w:ilvl w:val="0"/>
          <w:numId w:val="5"/>
        </w:numPr>
        <w:rPr>
          <w:rFonts w:ascii="Times New Roman" w:eastAsiaTheme="majorEastAsia" w:hAnsi="Times New Roman" w:cs="Times New Roman"/>
          <w:b/>
          <w:bCs/>
        </w:rPr>
      </w:pPr>
      <w:r w:rsidRPr="00CE0FB5">
        <w:rPr>
          <w:rFonts w:ascii="Times New Roman" w:eastAsiaTheme="majorEastAsia" w:hAnsi="Times New Roman" w:cs="Times New Roman"/>
        </w:rPr>
        <w:t xml:space="preserve">Reservations are available </w:t>
      </w:r>
      <w:r w:rsidRPr="00CE0FB5">
        <w:rPr>
          <w:rFonts w:ascii="Times New Roman" w:eastAsiaTheme="majorEastAsia" w:hAnsi="Times New Roman" w:cs="Times New Roman"/>
          <w:b/>
          <w:bCs/>
        </w:rPr>
        <w:t xml:space="preserve">during normal library hours </w:t>
      </w:r>
      <w:r w:rsidRPr="00CE0FB5">
        <w:rPr>
          <w:rFonts w:ascii="Times New Roman" w:eastAsiaTheme="majorEastAsia" w:hAnsi="Times New Roman" w:cs="Times New Roman"/>
        </w:rPr>
        <w:t xml:space="preserve">and must end </w:t>
      </w:r>
      <w:r w:rsidRPr="00CE0FB5">
        <w:rPr>
          <w:rFonts w:ascii="Times New Roman" w:eastAsiaTheme="majorEastAsia" w:hAnsi="Times New Roman" w:cs="Times New Roman"/>
          <w:b/>
          <w:bCs/>
        </w:rPr>
        <w:t>at least</w:t>
      </w:r>
      <w:r w:rsidR="292689F2" w:rsidRPr="00CE0FB5">
        <w:rPr>
          <w:rFonts w:ascii="Times New Roman" w:eastAsiaTheme="majorEastAsia" w:hAnsi="Times New Roman" w:cs="Times New Roman"/>
          <w:b/>
          <w:bCs/>
        </w:rPr>
        <w:t xml:space="preserve"> 15 </w:t>
      </w:r>
      <w:r w:rsidRPr="00CE0FB5">
        <w:rPr>
          <w:rFonts w:ascii="Times New Roman" w:eastAsiaTheme="majorEastAsia" w:hAnsi="Times New Roman" w:cs="Times New Roman"/>
          <w:b/>
          <w:bCs/>
        </w:rPr>
        <w:t xml:space="preserve">minutes before closing. </w:t>
      </w:r>
    </w:p>
    <w:p w14:paraId="0DB7A150" w14:textId="56C07A6D" w:rsidR="2996C1ED" w:rsidRPr="00CE0FB5" w:rsidRDefault="2996C1ED" w:rsidP="68EEDA31">
      <w:pPr>
        <w:pStyle w:val="ListParagraph"/>
        <w:numPr>
          <w:ilvl w:val="0"/>
          <w:numId w:val="5"/>
        </w:numPr>
        <w:rPr>
          <w:rFonts w:ascii="Times New Roman" w:eastAsiaTheme="majorEastAsia" w:hAnsi="Times New Roman" w:cs="Times New Roman"/>
          <w:b/>
          <w:bCs/>
        </w:rPr>
      </w:pPr>
      <w:r w:rsidRPr="00CE0FB5">
        <w:rPr>
          <w:rFonts w:ascii="Times New Roman" w:eastAsiaTheme="majorEastAsia" w:hAnsi="Times New Roman" w:cs="Times New Roman"/>
        </w:rPr>
        <w:t xml:space="preserve">Reservation times must include </w:t>
      </w:r>
      <w:r w:rsidRPr="00CE0FB5">
        <w:rPr>
          <w:rFonts w:ascii="Times New Roman" w:eastAsiaTheme="majorEastAsia" w:hAnsi="Times New Roman" w:cs="Times New Roman"/>
          <w:b/>
          <w:bCs/>
        </w:rPr>
        <w:t xml:space="preserve">all </w:t>
      </w:r>
      <w:r w:rsidR="29125811" w:rsidRPr="29125811">
        <w:rPr>
          <w:rFonts w:ascii="Times New Roman" w:eastAsiaTheme="majorEastAsia" w:hAnsi="Times New Roman" w:cs="Times New Roman"/>
          <w:b/>
          <w:bCs/>
        </w:rPr>
        <w:t>setup, takedown</w:t>
      </w:r>
      <w:r w:rsidR="1C5C6914" w:rsidRPr="00CE0FB5">
        <w:rPr>
          <w:rFonts w:ascii="Times New Roman" w:eastAsiaTheme="majorEastAsia" w:hAnsi="Times New Roman" w:cs="Times New Roman"/>
          <w:b/>
          <w:bCs/>
        </w:rPr>
        <w:t>,</w:t>
      </w:r>
      <w:r w:rsidRPr="00CE0FB5">
        <w:rPr>
          <w:rFonts w:ascii="Times New Roman" w:eastAsiaTheme="majorEastAsia" w:hAnsi="Times New Roman" w:cs="Times New Roman"/>
          <w:b/>
          <w:bCs/>
        </w:rPr>
        <w:t xml:space="preserve"> and </w:t>
      </w:r>
      <w:r w:rsidR="6CB35BFA" w:rsidRPr="00CE0FB5">
        <w:rPr>
          <w:rFonts w:ascii="Times New Roman" w:eastAsiaTheme="majorEastAsia" w:hAnsi="Times New Roman" w:cs="Times New Roman"/>
          <w:b/>
          <w:bCs/>
        </w:rPr>
        <w:t>cleanups</w:t>
      </w:r>
      <w:r w:rsidRPr="00CE0FB5">
        <w:rPr>
          <w:rFonts w:ascii="Times New Roman" w:eastAsiaTheme="majorEastAsia" w:hAnsi="Times New Roman" w:cs="Times New Roman"/>
          <w:b/>
          <w:bCs/>
        </w:rPr>
        <w:t>.</w:t>
      </w:r>
    </w:p>
    <w:p w14:paraId="588CF115" w14:textId="27E0278C" w:rsidR="2996C1ED" w:rsidRPr="00CE0FB5" w:rsidRDefault="2996C1ED" w:rsidP="68EEDA31">
      <w:pPr>
        <w:pStyle w:val="ListParagraph"/>
        <w:numPr>
          <w:ilvl w:val="0"/>
          <w:numId w:val="5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 xml:space="preserve">Rooms must be vacated, cleaned, and restored to original condition by the end of the reserved time. </w:t>
      </w:r>
    </w:p>
    <w:p w14:paraId="0AE01062" w14:textId="22BBC04A" w:rsidR="2996C1ED" w:rsidRPr="00CE0FB5" w:rsidRDefault="2996C1ED" w:rsidP="68EEDA31">
      <w:pPr>
        <w:pStyle w:val="ListParagraph"/>
        <w:numPr>
          <w:ilvl w:val="0"/>
          <w:numId w:val="5"/>
        </w:numPr>
        <w:rPr>
          <w:rFonts w:ascii="Times New Roman" w:eastAsiaTheme="majorEastAsia" w:hAnsi="Times New Roman" w:cs="Times New Roman"/>
          <w:b/>
          <w:bCs/>
        </w:rPr>
      </w:pPr>
      <w:r w:rsidRPr="00CE0FB5">
        <w:rPr>
          <w:rFonts w:ascii="Times New Roman" w:eastAsiaTheme="majorEastAsia" w:hAnsi="Times New Roman" w:cs="Times New Roman"/>
        </w:rPr>
        <w:t xml:space="preserve">A representative must </w:t>
      </w:r>
      <w:r w:rsidRPr="00CE0FB5">
        <w:rPr>
          <w:rFonts w:ascii="Times New Roman" w:eastAsiaTheme="majorEastAsia" w:hAnsi="Times New Roman" w:cs="Times New Roman"/>
          <w:b/>
          <w:bCs/>
        </w:rPr>
        <w:t>check in and out with library staff.</w:t>
      </w:r>
    </w:p>
    <w:p w14:paraId="2E21254C" w14:textId="474086D4" w:rsidR="2996C1ED" w:rsidRPr="00CE0FB5" w:rsidRDefault="2996C1ED" w:rsidP="68EEDA31">
      <w:pPr>
        <w:pStyle w:val="ListParagraph"/>
        <w:numPr>
          <w:ilvl w:val="0"/>
          <w:numId w:val="5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 xml:space="preserve">Rooms </w:t>
      </w:r>
      <w:r w:rsidRPr="00CE0FB5">
        <w:rPr>
          <w:rFonts w:ascii="Times New Roman" w:eastAsiaTheme="majorEastAsia" w:hAnsi="Times New Roman" w:cs="Times New Roman"/>
          <w:b/>
          <w:bCs/>
        </w:rPr>
        <w:t>not occupie</w:t>
      </w:r>
      <w:r w:rsidR="1D439AFD" w:rsidRPr="00CE0FB5">
        <w:rPr>
          <w:rFonts w:ascii="Times New Roman" w:eastAsiaTheme="majorEastAsia" w:hAnsi="Times New Roman" w:cs="Times New Roman"/>
          <w:b/>
          <w:bCs/>
        </w:rPr>
        <w:t>d</w:t>
      </w:r>
      <w:r w:rsidRPr="00CE0FB5">
        <w:rPr>
          <w:rFonts w:ascii="Times New Roman" w:eastAsiaTheme="majorEastAsia" w:hAnsi="Times New Roman" w:cs="Times New Roman"/>
          <w:b/>
          <w:bCs/>
        </w:rPr>
        <w:t xml:space="preserve"> within 15 </w:t>
      </w:r>
      <w:r w:rsidR="18856352" w:rsidRPr="00CE0FB5">
        <w:rPr>
          <w:rFonts w:ascii="Times New Roman" w:eastAsiaTheme="majorEastAsia" w:hAnsi="Times New Roman" w:cs="Times New Roman"/>
          <w:b/>
          <w:bCs/>
        </w:rPr>
        <w:t>minutes</w:t>
      </w:r>
      <w:r w:rsidRPr="00CE0FB5">
        <w:rPr>
          <w:rFonts w:ascii="Times New Roman" w:eastAsiaTheme="majorEastAsia" w:hAnsi="Times New Roman" w:cs="Times New Roman"/>
          <w:b/>
          <w:bCs/>
        </w:rPr>
        <w:t xml:space="preserve"> </w:t>
      </w:r>
      <w:r w:rsidR="03A00850" w:rsidRPr="00CE0FB5">
        <w:rPr>
          <w:rFonts w:ascii="Times New Roman" w:eastAsiaTheme="majorEastAsia" w:hAnsi="Times New Roman" w:cs="Times New Roman"/>
        </w:rPr>
        <w:t>of the reservation start time may be released for other users.</w:t>
      </w:r>
    </w:p>
    <w:p w14:paraId="0524797B" w14:textId="1B7860F9" w:rsidR="03A00850" w:rsidRPr="00CE0FB5" w:rsidRDefault="03A00850" w:rsidP="68EEDA31">
      <w:pPr>
        <w:pStyle w:val="ListParagraph"/>
        <w:numPr>
          <w:ilvl w:val="0"/>
          <w:numId w:val="5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 xml:space="preserve">Failure to </w:t>
      </w:r>
      <w:proofErr w:type="gramStart"/>
      <w:r w:rsidRPr="00CE0FB5">
        <w:rPr>
          <w:rFonts w:ascii="Times New Roman" w:eastAsiaTheme="majorEastAsia" w:hAnsi="Times New Roman" w:cs="Times New Roman"/>
        </w:rPr>
        <w:t>vacate</w:t>
      </w:r>
      <w:proofErr w:type="gramEnd"/>
      <w:r w:rsidRPr="00CE0FB5">
        <w:rPr>
          <w:rFonts w:ascii="Times New Roman" w:eastAsiaTheme="majorEastAsia" w:hAnsi="Times New Roman" w:cs="Times New Roman"/>
        </w:rPr>
        <w:t xml:space="preserve"> on time may affect future reservation privileges. </w:t>
      </w:r>
    </w:p>
    <w:p w14:paraId="04DC598E" w14:textId="0831D383" w:rsidR="129E2DBC" w:rsidRPr="00CE0FB5" w:rsidRDefault="129E2DBC" w:rsidP="68EEDA31">
      <w:pPr>
        <w:rPr>
          <w:rFonts w:ascii="Times New Roman" w:eastAsiaTheme="majorEastAsia" w:hAnsi="Times New Roman" w:cs="Times New Roman"/>
          <w:b/>
          <w:bCs/>
        </w:rPr>
      </w:pPr>
      <w:r w:rsidRPr="00CE0FB5">
        <w:rPr>
          <w:rFonts w:ascii="Times New Roman" w:eastAsiaTheme="majorEastAsia" w:hAnsi="Times New Roman" w:cs="Times New Roman"/>
          <w:b/>
          <w:bCs/>
        </w:rPr>
        <w:t>Equipment and Supplies</w:t>
      </w:r>
    </w:p>
    <w:p w14:paraId="56994388" w14:textId="510BC2D0" w:rsidR="129E2DBC" w:rsidRPr="00CE0FB5" w:rsidRDefault="129E2DBC" w:rsidP="68EEDA31">
      <w:pPr>
        <w:pStyle w:val="ListParagraph"/>
        <w:numPr>
          <w:ilvl w:val="0"/>
          <w:numId w:val="4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>Tables and chairs are provided.</w:t>
      </w:r>
    </w:p>
    <w:p w14:paraId="15B25663" w14:textId="40B014B0" w:rsidR="39BDE0B7" w:rsidRPr="00CE0FB5" w:rsidRDefault="39BDE0B7" w:rsidP="68EEDA31">
      <w:pPr>
        <w:pStyle w:val="ListParagraph"/>
        <w:numPr>
          <w:ilvl w:val="0"/>
          <w:numId w:val="4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 xml:space="preserve">AV </w:t>
      </w:r>
      <w:r w:rsidR="6D5CB108" w:rsidRPr="00CE0FB5">
        <w:rPr>
          <w:rFonts w:ascii="Times New Roman" w:eastAsiaTheme="majorEastAsia" w:hAnsi="Times New Roman" w:cs="Times New Roman"/>
        </w:rPr>
        <w:t>equipment</w:t>
      </w:r>
      <w:r w:rsidRPr="00CE0FB5">
        <w:rPr>
          <w:rFonts w:ascii="Times New Roman" w:eastAsiaTheme="majorEastAsia" w:hAnsi="Times New Roman" w:cs="Times New Roman"/>
        </w:rPr>
        <w:t xml:space="preserve"> is available for use.</w:t>
      </w:r>
    </w:p>
    <w:p w14:paraId="3A73F7AE" w14:textId="42F25715" w:rsidR="58A74F32" w:rsidRPr="00CE0FB5" w:rsidRDefault="58A74F32" w:rsidP="68EEDA31">
      <w:pPr>
        <w:pStyle w:val="ListParagraph"/>
        <w:numPr>
          <w:ilvl w:val="0"/>
          <w:numId w:val="4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 xml:space="preserve">Office supplies are not </w:t>
      </w:r>
      <w:r w:rsidR="23EA0FDC" w:rsidRPr="00CE0FB5">
        <w:rPr>
          <w:rFonts w:ascii="Times New Roman" w:eastAsiaTheme="majorEastAsia" w:hAnsi="Times New Roman" w:cs="Times New Roman"/>
        </w:rPr>
        <w:t>available;</w:t>
      </w:r>
      <w:r w:rsidRPr="00CE0FB5">
        <w:rPr>
          <w:rFonts w:ascii="Times New Roman" w:eastAsiaTheme="majorEastAsia" w:hAnsi="Times New Roman" w:cs="Times New Roman"/>
        </w:rPr>
        <w:t xml:space="preserve"> patrons must bring all materials.</w:t>
      </w:r>
    </w:p>
    <w:p w14:paraId="6DF51820" w14:textId="724B4CF1" w:rsidR="58A74F32" w:rsidRPr="00CE0FB5" w:rsidRDefault="58A74F32" w:rsidP="68EEDA31">
      <w:pPr>
        <w:pStyle w:val="ListParagraph"/>
        <w:numPr>
          <w:ilvl w:val="0"/>
          <w:numId w:val="4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>Gr</w:t>
      </w:r>
      <w:r w:rsidR="37361B2F" w:rsidRPr="00CE0FB5">
        <w:rPr>
          <w:rFonts w:ascii="Times New Roman" w:eastAsiaTheme="majorEastAsia" w:hAnsi="Times New Roman" w:cs="Times New Roman"/>
        </w:rPr>
        <w:t>ou</w:t>
      </w:r>
      <w:r w:rsidRPr="00CE0FB5">
        <w:rPr>
          <w:rFonts w:ascii="Times New Roman" w:eastAsiaTheme="majorEastAsia" w:hAnsi="Times New Roman" w:cs="Times New Roman"/>
        </w:rPr>
        <w:t xml:space="preserve">ps may </w:t>
      </w:r>
      <w:r w:rsidR="3E85C51A" w:rsidRPr="00CE0FB5">
        <w:rPr>
          <w:rFonts w:ascii="Times New Roman" w:eastAsiaTheme="majorEastAsia" w:hAnsi="Times New Roman" w:cs="Times New Roman"/>
        </w:rPr>
        <w:t>schedule</w:t>
      </w:r>
      <w:r w:rsidRPr="00CE0FB5">
        <w:rPr>
          <w:rFonts w:ascii="Times New Roman" w:eastAsiaTheme="majorEastAsia" w:hAnsi="Times New Roman" w:cs="Times New Roman"/>
        </w:rPr>
        <w:t xml:space="preserve"> an appointment in advance to </w:t>
      </w:r>
      <w:r w:rsidRPr="00CE0FB5">
        <w:rPr>
          <w:rFonts w:ascii="Times New Roman" w:eastAsiaTheme="majorEastAsia" w:hAnsi="Times New Roman" w:cs="Times New Roman"/>
          <w:b/>
          <w:bCs/>
        </w:rPr>
        <w:t xml:space="preserve">test the AV equipment </w:t>
      </w:r>
      <w:r w:rsidRPr="00CE0FB5">
        <w:rPr>
          <w:rFonts w:ascii="Times New Roman" w:eastAsiaTheme="majorEastAsia" w:hAnsi="Times New Roman" w:cs="Times New Roman"/>
        </w:rPr>
        <w:t>before their event.</w:t>
      </w:r>
    </w:p>
    <w:p w14:paraId="6CC7DEF4" w14:textId="5AC06A19" w:rsidR="58A74F32" w:rsidRPr="00CE0FB5" w:rsidRDefault="58A74F32" w:rsidP="68EEDA31">
      <w:pPr>
        <w:pStyle w:val="ListParagraph"/>
        <w:numPr>
          <w:ilvl w:val="0"/>
          <w:numId w:val="4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 xml:space="preserve">Equipment, supplies, or personal items </w:t>
      </w:r>
      <w:r w:rsidRPr="00CE0FB5">
        <w:rPr>
          <w:rFonts w:ascii="Times New Roman" w:eastAsiaTheme="majorEastAsia" w:hAnsi="Times New Roman" w:cs="Times New Roman"/>
          <w:b/>
          <w:bCs/>
        </w:rPr>
        <w:t xml:space="preserve">may not be stored </w:t>
      </w:r>
      <w:r w:rsidRPr="00CE0FB5">
        <w:rPr>
          <w:rFonts w:ascii="Times New Roman" w:eastAsiaTheme="majorEastAsia" w:hAnsi="Times New Roman" w:cs="Times New Roman"/>
        </w:rPr>
        <w:t xml:space="preserve">in the </w:t>
      </w:r>
      <w:r w:rsidR="29B4A89F" w:rsidRPr="00CE0FB5">
        <w:rPr>
          <w:rFonts w:ascii="Times New Roman" w:eastAsiaTheme="majorEastAsia" w:hAnsi="Times New Roman" w:cs="Times New Roman"/>
        </w:rPr>
        <w:t>library</w:t>
      </w:r>
      <w:r w:rsidRPr="00CE0FB5">
        <w:rPr>
          <w:rFonts w:ascii="Times New Roman" w:eastAsiaTheme="majorEastAsia" w:hAnsi="Times New Roman" w:cs="Times New Roman"/>
        </w:rPr>
        <w:t xml:space="preserve"> before or after the event.</w:t>
      </w:r>
    </w:p>
    <w:p w14:paraId="66699BBC" w14:textId="16B6E2A5" w:rsidR="5767DE4F" w:rsidRPr="00CE0FB5" w:rsidRDefault="5767DE4F" w:rsidP="68EEDA31">
      <w:pPr>
        <w:pStyle w:val="ListParagraph"/>
        <w:numPr>
          <w:ilvl w:val="0"/>
          <w:numId w:val="4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>Users</w:t>
      </w:r>
      <w:r w:rsidR="58A74F32" w:rsidRPr="00CE0FB5">
        <w:rPr>
          <w:rFonts w:ascii="Times New Roman" w:eastAsiaTheme="majorEastAsia" w:hAnsi="Times New Roman" w:cs="Times New Roman"/>
        </w:rPr>
        <w:t xml:space="preserve"> are responsible for setting up and returning </w:t>
      </w:r>
      <w:r w:rsidR="7B66B7E5" w:rsidRPr="00CE0FB5">
        <w:rPr>
          <w:rFonts w:ascii="Times New Roman" w:eastAsiaTheme="majorEastAsia" w:hAnsi="Times New Roman" w:cs="Times New Roman"/>
        </w:rPr>
        <w:t>equipment</w:t>
      </w:r>
      <w:r w:rsidR="58A74F32" w:rsidRPr="00CE0FB5">
        <w:rPr>
          <w:rFonts w:ascii="Times New Roman" w:eastAsiaTheme="majorEastAsia" w:hAnsi="Times New Roman" w:cs="Times New Roman"/>
        </w:rPr>
        <w:t xml:space="preserve"> to </w:t>
      </w:r>
      <w:r w:rsidR="0210613A" w:rsidRPr="00CE0FB5">
        <w:rPr>
          <w:rFonts w:ascii="Times New Roman" w:eastAsiaTheme="majorEastAsia" w:hAnsi="Times New Roman" w:cs="Times New Roman"/>
        </w:rPr>
        <w:t>their original</w:t>
      </w:r>
      <w:r w:rsidR="58A74F32" w:rsidRPr="00CE0FB5">
        <w:rPr>
          <w:rFonts w:ascii="Times New Roman" w:eastAsiaTheme="majorEastAsia" w:hAnsi="Times New Roman" w:cs="Times New Roman"/>
        </w:rPr>
        <w:t xml:space="preserve"> state.</w:t>
      </w:r>
    </w:p>
    <w:p w14:paraId="441CFB0B" w14:textId="3C74FC74" w:rsidR="10E0726D" w:rsidRPr="00CE0FB5" w:rsidRDefault="10E0726D" w:rsidP="68EEDA31">
      <w:pPr>
        <w:pStyle w:val="ListParagraph"/>
        <w:numPr>
          <w:ilvl w:val="0"/>
          <w:numId w:val="4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 xml:space="preserve">If the patron who is reserving the room requires sound equipment, we will </w:t>
      </w:r>
      <w:r w:rsidRPr="00CE0FB5">
        <w:rPr>
          <w:rFonts w:ascii="Times New Roman" w:eastAsiaTheme="majorEastAsia" w:hAnsi="Times New Roman" w:cs="Times New Roman"/>
          <w:b/>
          <w:bCs/>
        </w:rPr>
        <w:t xml:space="preserve">withhold their Driver’s License </w:t>
      </w:r>
      <w:r w:rsidRPr="00CE0FB5">
        <w:rPr>
          <w:rFonts w:ascii="Times New Roman" w:eastAsiaTheme="majorEastAsia" w:hAnsi="Times New Roman" w:cs="Times New Roman"/>
        </w:rPr>
        <w:t xml:space="preserve">until the </w:t>
      </w:r>
      <w:r w:rsidR="19F9FE5D" w:rsidRPr="00CE0FB5">
        <w:rPr>
          <w:rFonts w:ascii="Times New Roman" w:eastAsiaTheme="majorEastAsia" w:hAnsi="Times New Roman" w:cs="Times New Roman"/>
        </w:rPr>
        <w:t>reservation</w:t>
      </w:r>
      <w:r w:rsidRPr="00CE0FB5">
        <w:rPr>
          <w:rFonts w:ascii="Times New Roman" w:eastAsiaTheme="majorEastAsia" w:hAnsi="Times New Roman" w:cs="Times New Roman"/>
        </w:rPr>
        <w:t xml:space="preserve"> is </w:t>
      </w:r>
      <w:proofErr w:type="gramStart"/>
      <w:r w:rsidRPr="00CE0FB5">
        <w:rPr>
          <w:rFonts w:ascii="Times New Roman" w:eastAsiaTheme="majorEastAsia" w:hAnsi="Times New Roman" w:cs="Times New Roman"/>
        </w:rPr>
        <w:t>finished</w:t>
      </w:r>
      <w:proofErr w:type="gramEnd"/>
      <w:r w:rsidRPr="00CE0FB5">
        <w:rPr>
          <w:rFonts w:ascii="Times New Roman" w:eastAsiaTheme="majorEastAsia" w:hAnsi="Times New Roman" w:cs="Times New Roman"/>
        </w:rPr>
        <w:t xml:space="preserve"> and equipment is returned. </w:t>
      </w:r>
    </w:p>
    <w:p w14:paraId="6E69D045" w14:textId="37A9BE5C" w:rsidR="5D867DF7" w:rsidRPr="00CE0FB5" w:rsidRDefault="0132445B" w:rsidP="00A2540D">
      <w:pPr>
        <w:spacing w:before="240" w:after="240"/>
        <w:rPr>
          <w:rFonts w:ascii="Times New Roman" w:hAnsi="Times New Roman" w:cs="Times New Roman"/>
        </w:rPr>
      </w:pPr>
      <w:r w:rsidRPr="00CE0FB5">
        <w:rPr>
          <w:rFonts w:ascii="Times New Roman" w:hAnsi="Times New Roman" w:cs="Times New Roman"/>
          <w:b/>
          <w:bCs/>
        </w:rPr>
        <w:t>Equipment Requested:</w:t>
      </w:r>
      <w:r w:rsidRPr="00CE0FB5">
        <w:rPr>
          <w:rFonts w:ascii="Times New Roman" w:hAnsi="Times New Roman" w:cs="Times New Roman"/>
        </w:rPr>
        <w:t xml:space="preserve"> </w:t>
      </w:r>
      <w:r w:rsidRPr="00CE0FB5">
        <w:rPr>
          <w:rFonts w:ascii="Segoe UI Symbol" w:hAnsi="Segoe UI Symbol" w:cs="Segoe UI Symbol"/>
        </w:rPr>
        <w:t>☐</w:t>
      </w:r>
      <w:r w:rsidRPr="00CE0FB5">
        <w:rPr>
          <w:rFonts w:ascii="Times New Roman" w:hAnsi="Times New Roman" w:cs="Times New Roman"/>
        </w:rPr>
        <w:t xml:space="preserve"> Projector </w:t>
      </w:r>
      <w:r w:rsidRPr="00CE0FB5">
        <w:rPr>
          <w:rFonts w:ascii="Segoe UI Symbol" w:hAnsi="Segoe UI Symbol" w:cs="Segoe UI Symbol"/>
        </w:rPr>
        <w:t>☐</w:t>
      </w:r>
      <w:r w:rsidRPr="00CE0FB5">
        <w:rPr>
          <w:rFonts w:ascii="Times New Roman" w:hAnsi="Times New Roman" w:cs="Times New Roman"/>
        </w:rPr>
        <w:t xml:space="preserve"> Speakers </w:t>
      </w:r>
      <w:r w:rsidRPr="00CE0FB5">
        <w:rPr>
          <w:rFonts w:ascii="Segoe UI Symbol" w:hAnsi="Segoe UI Symbol" w:cs="Segoe UI Symbol"/>
        </w:rPr>
        <w:t>☐</w:t>
      </w:r>
      <w:r w:rsidRPr="00CE0FB5">
        <w:rPr>
          <w:rFonts w:ascii="Times New Roman" w:hAnsi="Times New Roman" w:cs="Times New Roman"/>
        </w:rPr>
        <w:t xml:space="preserve"> Microphone </w:t>
      </w:r>
      <w:r w:rsidRPr="00CE0FB5">
        <w:rPr>
          <w:rFonts w:ascii="Segoe UI Symbol" w:hAnsi="Segoe UI Symbol" w:cs="Segoe UI Symbol"/>
        </w:rPr>
        <w:t>☐</w:t>
      </w:r>
      <w:r w:rsidRPr="00CE0FB5">
        <w:rPr>
          <w:rFonts w:ascii="Times New Roman" w:hAnsi="Times New Roman" w:cs="Times New Roman"/>
        </w:rPr>
        <w:t xml:space="preserve"> Other: ____________</w:t>
      </w:r>
    </w:p>
    <w:p w14:paraId="1D640DDD" w14:textId="0692ACF7" w:rsidR="58A74F32" w:rsidRPr="00CE0FB5" w:rsidRDefault="58A74F32" w:rsidP="68EEDA31">
      <w:pPr>
        <w:rPr>
          <w:rFonts w:ascii="Times New Roman" w:eastAsiaTheme="majorEastAsia" w:hAnsi="Times New Roman" w:cs="Times New Roman"/>
          <w:b/>
          <w:bCs/>
        </w:rPr>
      </w:pPr>
      <w:r w:rsidRPr="00CE0FB5">
        <w:rPr>
          <w:rFonts w:ascii="Times New Roman" w:eastAsiaTheme="majorEastAsia" w:hAnsi="Times New Roman" w:cs="Times New Roman"/>
          <w:b/>
          <w:bCs/>
        </w:rPr>
        <w:t>Food, Beverages and Ground Rules</w:t>
      </w:r>
    </w:p>
    <w:p w14:paraId="0647E0EE" w14:textId="04D0F848" w:rsidR="58A74F32" w:rsidRPr="00CE0FB5" w:rsidRDefault="58A74F32" w:rsidP="68EEDA31">
      <w:pPr>
        <w:pStyle w:val="ListParagraph"/>
        <w:numPr>
          <w:ilvl w:val="0"/>
          <w:numId w:val="3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 xml:space="preserve">Light </w:t>
      </w:r>
      <w:r w:rsidR="1BDFACB8" w:rsidRPr="00CE0FB5">
        <w:rPr>
          <w:rFonts w:ascii="Times New Roman" w:eastAsiaTheme="majorEastAsia" w:hAnsi="Times New Roman" w:cs="Times New Roman"/>
        </w:rPr>
        <w:t>refreshments</w:t>
      </w:r>
      <w:r w:rsidRPr="00CE0FB5">
        <w:rPr>
          <w:rFonts w:ascii="Times New Roman" w:eastAsiaTheme="majorEastAsia" w:hAnsi="Times New Roman" w:cs="Times New Roman"/>
        </w:rPr>
        <w:t xml:space="preserve"> (e.</w:t>
      </w:r>
      <w:r w:rsidR="604C0EDA" w:rsidRPr="00CE0FB5">
        <w:rPr>
          <w:rFonts w:ascii="Times New Roman" w:eastAsiaTheme="majorEastAsia" w:hAnsi="Times New Roman" w:cs="Times New Roman"/>
        </w:rPr>
        <w:t>g.</w:t>
      </w:r>
      <w:r w:rsidRPr="00CE0FB5">
        <w:rPr>
          <w:rFonts w:ascii="Times New Roman" w:eastAsiaTheme="majorEastAsia" w:hAnsi="Times New Roman" w:cs="Times New Roman"/>
        </w:rPr>
        <w:t xml:space="preserve"> coffee, doughnuts, cookies, fruit) are permitted.</w:t>
      </w:r>
    </w:p>
    <w:p w14:paraId="534C7CB5" w14:textId="452BCA4B" w:rsidR="58A74F32" w:rsidRPr="00CE0FB5" w:rsidRDefault="58A74F32" w:rsidP="68EEDA31">
      <w:pPr>
        <w:pStyle w:val="ListParagraph"/>
        <w:numPr>
          <w:ilvl w:val="0"/>
          <w:numId w:val="3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>Simple box lunches, prepackaged food, and catered food are allowed.</w:t>
      </w:r>
    </w:p>
    <w:p w14:paraId="3AEC6FC4" w14:textId="44CF00C0" w:rsidR="58A74F32" w:rsidRPr="00CE0FB5" w:rsidRDefault="58A74F32" w:rsidP="68EEDA31">
      <w:pPr>
        <w:pStyle w:val="ListParagraph"/>
        <w:numPr>
          <w:ilvl w:val="0"/>
          <w:numId w:val="3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  <w:b/>
          <w:bCs/>
        </w:rPr>
        <w:t>Open flames are not permitted</w:t>
      </w:r>
      <w:r w:rsidRPr="00CE0FB5">
        <w:rPr>
          <w:rFonts w:ascii="Times New Roman" w:eastAsiaTheme="majorEastAsia" w:hAnsi="Times New Roman" w:cs="Times New Roman"/>
        </w:rPr>
        <w:t xml:space="preserve"> at any time.</w:t>
      </w:r>
    </w:p>
    <w:p w14:paraId="506D1EA5" w14:textId="65D84795" w:rsidR="31B88F57" w:rsidRPr="00CE0FB5" w:rsidRDefault="31B88F57" w:rsidP="68EEDA31">
      <w:pPr>
        <w:pStyle w:val="ListParagraph"/>
        <w:numPr>
          <w:ilvl w:val="0"/>
          <w:numId w:val="3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 xml:space="preserve">Alcohol is not permitted. </w:t>
      </w:r>
    </w:p>
    <w:p w14:paraId="4EFB5BC4" w14:textId="05CD7C9B" w:rsidR="31B88F57" w:rsidRPr="00CE0FB5" w:rsidRDefault="31B88F57" w:rsidP="68EEDA31">
      <w:pPr>
        <w:pStyle w:val="ListParagraph"/>
        <w:numPr>
          <w:ilvl w:val="0"/>
          <w:numId w:val="3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 xml:space="preserve">Smoking and </w:t>
      </w:r>
      <w:proofErr w:type="gramStart"/>
      <w:r w:rsidRPr="00CE0FB5">
        <w:rPr>
          <w:rFonts w:ascii="Times New Roman" w:eastAsiaTheme="majorEastAsia" w:hAnsi="Times New Roman" w:cs="Times New Roman"/>
        </w:rPr>
        <w:t>vaping</w:t>
      </w:r>
      <w:proofErr w:type="gramEnd"/>
      <w:r w:rsidRPr="00CE0FB5">
        <w:rPr>
          <w:rFonts w:ascii="Times New Roman" w:eastAsiaTheme="majorEastAsia" w:hAnsi="Times New Roman" w:cs="Times New Roman"/>
        </w:rPr>
        <w:t xml:space="preserve"> </w:t>
      </w:r>
      <w:r w:rsidR="0A47DC4E" w:rsidRPr="00CE0FB5">
        <w:rPr>
          <w:rFonts w:ascii="Times New Roman" w:eastAsiaTheme="majorEastAsia" w:hAnsi="Times New Roman" w:cs="Times New Roman"/>
        </w:rPr>
        <w:t>are</w:t>
      </w:r>
      <w:r w:rsidRPr="00CE0FB5">
        <w:rPr>
          <w:rFonts w:ascii="Times New Roman" w:eastAsiaTheme="majorEastAsia" w:hAnsi="Times New Roman" w:cs="Times New Roman"/>
        </w:rPr>
        <w:t xml:space="preserve"> not permitted. </w:t>
      </w:r>
    </w:p>
    <w:p w14:paraId="5FFFEB7A" w14:textId="4D5A3AE8" w:rsidR="31B88F57" w:rsidRPr="00CE0FB5" w:rsidRDefault="31B88F57" w:rsidP="68EEDA31">
      <w:pPr>
        <w:pStyle w:val="ListParagraph"/>
        <w:numPr>
          <w:ilvl w:val="0"/>
          <w:numId w:val="3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 xml:space="preserve">No illegal drugs or illegal </w:t>
      </w:r>
      <w:r w:rsidR="29125811" w:rsidRPr="29125811">
        <w:rPr>
          <w:rFonts w:ascii="Times New Roman" w:eastAsia="Times New Roman" w:hAnsi="Times New Roman" w:cs="Times New Roman"/>
        </w:rPr>
        <w:t>activities</w:t>
      </w:r>
      <w:r w:rsidRPr="29125811">
        <w:rPr>
          <w:rFonts w:ascii="Times New Roman" w:eastAsia="Times New Roman" w:hAnsi="Times New Roman" w:cs="Times New Roman"/>
        </w:rPr>
        <w:t xml:space="preserve"> </w:t>
      </w:r>
      <w:r w:rsidRPr="00CE0FB5">
        <w:rPr>
          <w:rFonts w:ascii="Times New Roman" w:eastAsiaTheme="majorEastAsia" w:hAnsi="Times New Roman" w:cs="Times New Roman"/>
        </w:rPr>
        <w:t xml:space="preserve">will be allowed on the premises. </w:t>
      </w:r>
    </w:p>
    <w:p w14:paraId="2AFFA9E9" w14:textId="384CF0CB" w:rsidR="7C80790B" w:rsidRPr="00CE0FB5" w:rsidRDefault="7C80790B" w:rsidP="68EEDA31">
      <w:pPr>
        <w:rPr>
          <w:rFonts w:ascii="Times New Roman" w:eastAsiaTheme="majorEastAsia" w:hAnsi="Times New Roman" w:cs="Times New Roman"/>
          <w:b/>
          <w:bCs/>
        </w:rPr>
      </w:pPr>
      <w:r w:rsidRPr="00CE0FB5">
        <w:rPr>
          <w:rFonts w:ascii="Times New Roman" w:eastAsiaTheme="majorEastAsia" w:hAnsi="Times New Roman" w:cs="Times New Roman"/>
          <w:b/>
          <w:bCs/>
        </w:rPr>
        <w:lastRenderedPageBreak/>
        <w:t>Signage and Promotion</w:t>
      </w:r>
    </w:p>
    <w:p w14:paraId="4EE8E2AF" w14:textId="5C0685E7" w:rsidR="7C80790B" w:rsidRPr="00CE0FB5" w:rsidRDefault="7C80790B" w:rsidP="68EEDA31">
      <w:pPr>
        <w:pStyle w:val="ListParagraph"/>
        <w:numPr>
          <w:ilvl w:val="0"/>
          <w:numId w:val="2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 xml:space="preserve">Signage is </w:t>
      </w:r>
      <w:r w:rsidR="538632CD" w:rsidRPr="00CE0FB5">
        <w:rPr>
          <w:rFonts w:ascii="Times New Roman" w:eastAsiaTheme="majorEastAsia" w:hAnsi="Times New Roman" w:cs="Times New Roman"/>
        </w:rPr>
        <w:t>permitted</w:t>
      </w:r>
      <w:r w:rsidRPr="00CE0FB5">
        <w:rPr>
          <w:rFonts w:ascii="Times New Roman" w:eastAsiaTheme="majorEastAsia" w:hAnsi="Times New Roman" w:cs="Times New Roman"/>
        </w:rPr>
        <w:t xml:space="preserve"> </w:t>
      </w:r>
      <w:r w:rsidR="3E131D3C" w:rsidRPr="00CE0FB5">
        <w:rPr>
          <w:rFonts w:ascii="Times New Roman" w:eastAsiaTheme="majorEastAsia" w:hAnsi="Times New Roman" w:cs="Times New Roman"/>
        </w:rPr>
        <w:t>on the door or wall outside the meeting room, indicating the name of the meetin</w:t>
      </w:r>
      <w:r w:rsidR="5EA06921" w:rsidRPr="00CE0FB5">
        <w:rPr>
          <w:rFonts w:ascii="Times New Roman" w:eastAsiaTheme="majorEastAsia" w:hAnsi="Times New Roman" w:cs="Times New Roman"/>
        </w:rPr>
        <w:t>g</w:t>
      </w:r>
      <w:r w:rsidR="3E131D3C" w:rsidRPr="00CE0FB5">
        <w:rPr>
          <w:rFonts w:ascii="Times New Roman" w:eastAsiaTheme="majorEastAsia" w:hAnsi="Times New Roman" w:cs="Times New Roman"/>
        </w:rPr>
        <w:t xml:space="preserve"> is allowed; however, directional signs about the </w:t>
      </w:r>
      <w:r w:rsidR="643CB566" w:rsidRPr="00CE0FB5">
        <w:rPr>
          <w:rFonts w:ascii="Times New Roman" w:eastAsiaTheme="majorEastAsia" w:hAnsi="Times New Roman" w:cs="Times New Roman"/>
        </w:rPr>
        <w:t>event</w:t>
      </w:r>
      <w:r w:rsidR="3E131D3C" w:rsidRPr="00CE0FB5">
        <w:rPr>
          <w:rFonts w:ascii="Times New Roman" w:eastAsiaTheme="majorEastAsia" w:hAnsi="Times New Roman" w:cs="Times New Roman"/>
        </w:rPr>
        <w:t xml:space="preserve"> elsewhere within the library are not</w:t>
      </w:r>
      <w:r w:rsidR="4BDC910F" w:rsidRPr="00CE0FB5">
        <w:rPr>
          <w:rFonts w:ascii="Times New Roman" w:eastAsiaTheme="majorEastAsia" w:hAnsi="Times New Roman" w:cs="Times New Roman"/>
        </w:rPr>
        <w:t xml:space="preserve"> </w:t>
      </w:r>
      <w:r w:rsidR="69A63AA1" w:rsidRPr="00CE0FB5">
        <w:rPr>
          <w:rFonts w:ascii="Times New Roman" w:eastAsiaTheme="majorEastAsia" w:hAnsi="Times New Roman" w:cs="Times New Roman"/>
        </w:rPr>
        <w:t>permitted</w:t>
      </w:r>
      <w:r w:rsidR="3E131D3C" w:rsidRPr="00CE0FB5">
        <w:rPr>
          <w:rFonts w:ascii="Times New Roman" w:eastAsiaTheme="majorEastAsia" w:hAnsi="Times New Roman" w:cs="Times New Roman"/>
        </w:rPr>
        <w:t xml:space="preserve">. </w:t>
      </w:r>
    </w:p>
    <w:p w14:paraId="4C913077" w14:textId="32B3D41A" w:rsidR="329384AE" w:rsidRPr="00CE0FB5" w:rsidRDefault="329384AE" w:rsidP="68EEDA31">
      <w:pPr>
        <w:pStyle w:val="ListParagraph"/>
        <w:numPr>
          <w:ilvl w:val="0"/>
          <w:numId w:val="2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>All promotional materials including signs, flyers, mailings, press releases, and online postings- must include the following disclaimer:</w:t>
      </w:r>
    </w:p>
    <w:p w14:paraId="7CF80822" w14:textId="17F3BF56" w:rsidR="329384AE" w:rsidRPr="00CE0FB5" w:rsidRDefault="329384AE" w:rsidP="68EEDA31">
      <w:pPr>
        <w:pStyle w:val="ListParagraph"/>
        <w:numPr>
          <w:ilvl w:val="1"/>
          <w:numId w:val="2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 xml:space="preserve">“This event is not sponsored by </w:t>
      </w:r>
      <w:bookmarkStart w:id="2" w:name="_Int_yyCxYll0"/>
      <w:r w:rsidRPr="00CE0FB5">
        <w:rPr>
          <w:rFonts w:ascii="Times New Roman" w:eastAsiaTheme="majorEastAsia" w:hAnsi="Times New Roman" w:cs="Times New Roman"/>
        </w:rPr>
        <w:t>Hudson</w:t>
      </w:r>
      <w:bookmarkEnd w:id="2"/>
      <w:r w:rsidRPr="00CE0FB5">
        <w:rPr>
          <w:rFonts w:ascii="Times New Roman" w:eastAsiaTheme="majorEastAsia" w:hAnsi="Times New Roman" w:cs="Times New Roman"/>
        </w:rPr>
        <w:t xml:space="preserve"> Public Library. For more information, please contact [insert your organization’s contact information].”</w:t>
      </w:r>
    </w:p>
    <w:p w14:paraId="1EC44E6D" w14:textId="6E56E285" w:rsidR="329384AE" w:rsidRPr="00CE0FB5" w:rsidRDefault="329384AE" w:rsidP="68EEDA31">
      <w:pPr>
        <w:pStyle w:val="ListParagraph"/>
        <w:numPr>
          <w:ilvl w:val="0"/>
          <w:numId w:val="2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>The library reserve</w:t>
      </w:r>
      <w:r w:rsidR="793CD54D" w:rsidRPr="00CE0FB5">
        <w:rPr>
          <w:rFonts w:ascii="Times New Roman" w:eastAsiaTheme="majorEastAsia" w:hAnsi="Times New Roman" w:cs="Times New Roman"/>
        </w:rPr>
        <w:t>s</w:t>
      </w:r>
      <w:r w:rsidRPr="00CE0FB5">
        <w:rPr>
          <w:rFonts w:ascii="Times New Roman" w:eastAsiaTheme="majorEastAsia" w:hAnsi="Times New Roman" w:cs="Times New Roman"/>
        </w:rPr>
        <w:t xml:space="preserve"> the right to remove any signage/promotional materials that violate these guidelines. </w:t>
      </w:r>
    </w:p>
    <w:p w14:paraId="3E4535AA" w14:textId="68A31224" w:rsidR="4A256707" w:rsidRPr="00CE0FB5" w:rsidRDefault="4A256707" w:rsidP="68EEDA31">
      <w:pPr>
        <w:pStyle w:val="ListParagraph"/>
        <w:numPr>
          <w:ilvl w:val="0"/>
          <w:numId w:val="2"/>
        </w:numPr>
        <w:rPr>
          <w:rFonts w:ascii="Times New Roman" w:eastAsiaTheme="majorEastAsia" w:hAnsi="Times New Roman" w:cs="Times New Roman"/>
        </w:rPr>
      </w:pPr>
      <w:proofErr w:type="gramStart"/>
      <w:r w:rsidRPr="00CE0FB5">
        <w:rPr>
          <w:rFonts w:ascii="Times New Roman" w:eastAsiaTheme="majorEastAsia" w:hAnsi="Times New Roman" w:cs="Times New Roman"/>
        </w:rPr>
        <w:t>Si</w:t>
      </w:r>
      <w:r w:rsidR="1EEB5730" w:rsidRPr="00CE0FB5">
        <w:rPr>
          <w:rFonts w:ascii="Times New Roman" w:eastAsiaTheme="majorEastAsia" w:hAnsi="Times New Roman" w:cs="Times New Roman"/>
        </w:rPr>
        <w:t>gn</w:t>
      </w:r>
      <w:r w:rsidRPr="00CE0FB5">
        <w:rPr>
          <w:rFonts w:ascii="Times New Roman" w:eastAsiaTheme="majorEastAsia" w:hAnsi="Times New Roman" w:cs="Times New Roman"/>
        </w:rPr>
        <w:t>ing of</w:t>
      </w:r>
      <w:proofErr w:type="gramEnd"/>
      <w:r w:rsidRPr="00CE0FB5">
        <w:rPr>
          <w:rFonts w:ascii="Times New Roman" w:eastAsiaTheme="majorEastAsia" w:hAnsi="Times New Roman" w:cs="Times New Roman"/>
        </w:rPr>
        <w:t xml:space="preserve"> petitions is permitted within meeting room spaces but not outside the meeting rooms. It is also permitted outside of the library, provided it does not impede use of the library. </w:t>
      </w:r>
    </w:p>
    <w:p w14:paraId="662DB7FB" w14:textId="1D8D5108" w:rsidR="329384AE" w:rsidRPr="00CE0FB5" w:rsidRDefault="329384AE" w:rsidP="68EEDA31">
      <w:pPr>
        <w:rPr>
          <w:rFonts w:ascii="Times New Roman" w:eastAsiaTheme="majorEastAsia" w:hAnsi="Times New Roman" w:cs="Times New Roman"/>
          <w:b/>
          <w:bCs/>
        </w:rPr>
      </w:pPr>
      <w:r w:rsidRPr="00CE0FB5">
        <w:rPr>
          <w:rFonts w:ascii="Times New Roman" w:eastAsiaTheme="majorEastAsia" w:hAnsi="Times New Roman" w:cs="Times New Roman"/>
          <w:b/>
          <w:bCs/>
        </w:rPr>
        <w:t>Other Policies</w:t>
      </w:r>
    </w:p>
    <w:p w14:paraId="1333D880" w14:textId="220F1427" w:rsidR="329384AE" w:rsidRPr="00CE0FB5" w:rsidRDefault="329384AE" w:rsidP="68EEDA31">
      <w:pPr>
        <w:pStyle w:val="ListParagraph"/>
        <w:numPr>
          <w:ilvl w:val="0"/>
          <w:numId w:val="1"/>
        </w:numPr>
        <w:rPr>
          <w:rFonts w:ascii="Times New Roman" w:eastAsiaTheme="majorEastAsia" w:hAnsi="Times New Roman" w:cs="Times New Roman"/>
          <w:b/>
          <w:bCs/>
        </w:rPr>
      </w:pPr>
      <w:r w:rsidRPr="00CE0FB5">
        <w:rPr>
          <w:rFonts w:ascii="Times New Roman" w:eastAsiaTheme="majorEastAsia" w:hAnsi="Times New Roman" w:cs="Times New Roman"/>
        </w:rPr>
        <w:t xml:space="preserve">Library staff or representatives may enter the </w:t>
      </w:r>
      <w:r w:rsidR="29125811" w:rsidRPr="29125811">
        <w:rPr>
          <w:rFonts w:ascii="Times New Roman" w:eastAsia="Times New Roman" w:hAnsi="Times New Roman" w:cs="Times New Roman"/>
        </w:rPr>
        <w:t>Community Room/Classroom</w:t>
      </w:r>
      <w:r w:rsidRPr="29125811">
        <w:t xml:space="preserve"> </w:t>
      </w:r>
      <w:r w:rsidRPr="00CE0FB5">
        <w:rPr>
          <w:rFonts w:ascii="Times New Roman" w:eastAsiaTheme="majorEastAsia" w:hAnsi="Times New Roman" w:cs="Times New Roman"/>
          <w:b/>
          <w:bCs/>
        </w:rPr>
        <w:t>at any time.</w:t>
      </w:r>
    </w:p>
    <w:p w14:paraId="18C38DDA" w14:textId="5B497F2D" w:rsidR="00B2182C" w:rsidRPr="00CE0FB5" w:rsidRDefault="5786357A" w:rsidP="00B2182C">
      <w:pPr>
        <w:pStyle w:val="ListParagraph"/>
        <w:numPr>
          <w:ilvl w:val="0"/>
          <w:numId w:val="1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  <w:i/>
          <w:iCs/>
        </w:rPr>
        <w:t xml:space="preserve">Insurance: </w:t>
      </w:r>
      <w:r w:rsidRPr="00CE0FB5">
        <w:rPr>
          <w:rFonts w:ascii="Times New Roman" w:eastAsiaTheme="majorEastAsia" w:hAnsi="Times New Roman" w:cs="Times New Roman"/>
        </w:rPr>
        <w:t xml:space="preserve">If the patron is reserving the meeting room for a program that has some physical risk, the </w:t>
      </w:r>
      <w:r w:rsidR="0180E054" w:rsidRPr="00CE0FB5">
        <w:rPr>
          <w:rFonts w:ascii="Times New Roman" w:eastAsiaTheme="majorEastAsia" w:hAnsi="Times New Roman" w:cs="Times New Roman"/>
        </w:rPr>
        <w:t>p</w:t>
      </w:r>
      <w:r w:rsidRPr="00CE0FB5">
        <w:rPr>
          <w:rFonts w:ascii="Times New Roman" w:eastAsiaTheme="majorEastAsia" w:hAnsi="Times New Roman" w:cs="Times New Roman"/>
        </w:rPr>
        <w:t xml:space="preserve">atron should secure </w:t>
      </w:r>
      <w:r w:rsidR="7C7C9A20" w:rsidRPr="00CE0FB5">
        <w:rPr>
          <w:rFonts w:ascii="Times New Roman" w:eastAsiaTheme="majorEastAsia" w:hAnsi="Times New Roman" w:cs="Times New Roman"/>
        </w:rPr>
        <w:t>their</w:t>
      </w:r>
      <w:r w:rsidRPr="00CE0FB5">
        <w:rPr>
          <w:rFonts w:ascii="Times New Roman" w:eastAsiaTheme="majorEastAsia" w:hAnsi="Times New Roman" w:cs="Times New Roman"/>
        </w:rPr>
        <w:t xml:space="preserve"> own insurance. That insurance needs to identify </w:t>
      </w:r>
      <w:r w:rsidR="03B9A24C" w:rsidRPr="00CE0FB5">
        <w:rPr>
          <w:rFonts w:ascii="Times New Roman" w:eastAsiaTheme="majorEastAsia" w:hAnsi="Times New Roman" w:cs="Times New Roman"/>
        </w:rPr>
        <w:t xml:space="preserve">the Hudson Public Library as an additional insured. </w:t>
      </w:r>
      <w:r w:rsidR="29125811" w:rsidRPr="29125811">
        <w:rPr>
          <w:rFonts w:ascii="Times New Roman" w:eastAsia="Times New Roman" w:hAnsi="Times New Roman" w:cs="Times New Roman"/>
        </w:rPr>
        <w:t xml:space="preserve">The patron must </w:t>
      </w:r>
      <w:r w:rsidR="03B9A24C" w:rsidRPr="29125811">
        <w:rPr>
          <w:rFonts w:ascii="Times New Roman" w:eastAsia="Times New Roman" w:hAnsi="Times New Roman" w:cs="Times New Roman"/>
        </w:rPr>
        <w:t xml:space="preserve">provide </w:t>
      </w:r>
      <w:r w:rsidR="29125811" w:rsidRPr="29125811">
        <w:rPr>
          <w:rFonts w:ascii="Times New Roman" w:eastAsia="Times New Roman" w:hAnsi="Times New Roman" w:cs="Times New Roman"/>
        </w:rPr>
        <w:t>this</w:t>
      </w:r>
      <w:r w:rsidR="03B9A24C" w:rsidRPr="29125811">
        <w:rPr>
          <w:rFonts w:ascii="Times New Roman" w:eastAsia="Times New Roman" w:hAnsi="Times New Roman" w:cs="Times New Roman"/>
        </w:rPr>
        <w:t xml:space="preserve"> and a Waiver of Subrogation</w:t>
      </w:r>
      <w:r w:rsidR="03B9A24C" w:rsidRPr="00CE0FB5">
        <w:rPr>
          <w:rFonts w:ascii="Times New Roman" w:eastAsiaTheme="majorEastAsia" w:hAnsi="Times New Roman" w:cs="Times New Roman"/>
        </w:rPr>
        <w:t xml:space="preserve"> to the Hudson Public Library</w:t>
      </w:r>
      <w:r w:rsidR="000A5382" w:rsidRPr="00CE0FB5">
        <w:rPr>
          <w:rFonts w:ascii="Times New Roman" w:eastAsiaTheme="majorEastAsia" w:hAnsi="Times New Roman" w:cs="Times New Roman"/>
        </w:rPr>
        <w:t>.</w:t>
      </w:r>
      <w:r w:rsidR="000A5382" w:rsidRPr="00CE0FB5">
        <w:rPr>
          <w:rFonts w:ascii="Times New Roman" w:hAnsi="Times New Roman" w:cs="Times New Roman"/>
        </w:rPr>
        <w:t xml:space="preserve"> </w:t>
      </w:r>
      <w:r w:rsidR="000A5382" w:rsidRPr="00CE0FB5">
        <w:rPr>
          <w:rFonts w:ascii="Times New Roman" w:hAnsi="Times New Roman" w:cs="Times New Roman"/>
        </w:rPr>
        <w:t>Proof of insurance must be provided prior to the event.</w:t>
      </w:r>
    </w:p>
    <w:p w14:paraId="73096A90" w14:textId="79CBC14D" w:rsidR="5AC08818" w:rsidRPr="00CE0FB5" w:rsidRDefault="000A5382" w:rsidP="00B2182C">
      <w:pPr>
        <w:pStyle w:val="ListParagraph"/>
        <w:numPr>
          <w:ilvl w:val="1"/>
          <w:numId w:val="1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>If applicable, please provide the following information:</w:t>
      </w:r>
      <w:r w:rsidR="14C59F04" w:rsidRPr="00CE0FB5">
        <w:rPr>
          <w:rFonts w:ascii="Times New Roman" w:hAnsi="Times New Roman" w:cs="Times New Roman"/>
        </w:rPr>
        <w:br/>
        <w:t xml:space="preserve"> </w:t>
      </w:r>
      <w:r w:rsidR="14C59F04" w:rsidRPr="00CE0FB5">
        <w:rPr>
          <w:rFonts w:ascii="Times New Roman" w:hAnsi="Times New Roman" w:cs="Times New Roman"/>
          <w:b/>
        </w:rPr>
        <w:t>Insurance Company:</w:t>
      </w:r>
      <w:r w:rsidR="14C59F04" w:rsidRPr="00CE0FB5">
        <w:rPr>
          <w:rFonts w:ascii="Times New Roman" w:hAnsi="Times New Roman" w:cs="Times New Roman"/>
        </w:rPr>
        <w:t xml:space="preserve"> __________________________</w:t>
      </w:r>
      <w:r w:rsidR="14C59F04" w:rsidRPr="00CE0FB5">
        <w:rPr>
          <w:rFonts w:ascii="Times New Roman" w:hAnsi="Times New Roman" w:cs="Times New Roman"/>
        </w:rPr>
        <w:br/>
        <w:t xml:space="preserve"> </w:t>
      </w:r>
      <w:r w:rsidR="14C59F04" w:rsidRPr="00CE0FB5">
        <w:rPr>
          <w:rFonts w:ascii="Times New Roman" w:hAnsi="Times New Roman" w:cs="Times New Roman"/>
          <w:b/>
        </w:rPr>
        <w:t>Policy Number:</w:t>
      </w:r>
      <w:r w:rsidR="14C59F04" w:rsidRPr="00CE0FB5">
        <w:rPr>
          <w:rFonts w:ascii="Times New Roman" w:hAnsi="Times New Roman" w:cs="Times New Roman"/>
        </w:rPr>
        <w:t xml:space="preserve"> __________________________</w:t>
      </w:r>
      <w:r w:rsidR="14C59F04" w:rsidRPr="00CE0FB5">
        <w:rPr>
          <w:rFonts w:ascii="Times New Roman" w:hAnsi="Times New Roman" w:cs="Times New Roman"/>
        </w:rPr>
        <w:br/>
        <w:t xml:space="preserve"> </w:t>
      </w:r>
      <w:r w:rsidR="292B42A1" w:rsidRPr="00CE0FB5">
        <w:rPr>
          <w:rFonts w:ascii="Times New Roman" w:hAnsi="Times New Roman" w:cs="Times New Roman"/>
        </w:rPr>
        <w:t>The</w:t>
      </w:r>
      <w:r w:rsidR="14C59F04" w:rsidRPr="00CE0FB5">
        <w:rPr>
          <w:rFonts w:ascii="Times New Roman" w:hAnsi="Times New Roman" w:cs="Times New Roman"/>
        </w:rPr>
        <w:t xml:space="preserve"> insurance must list Hudson Public Library as an additional insured.</w:t>
      </w:r>
      <w:r w:rsidR="14C59F04" w:rsidRPr="00CE0FB5">
        <w:rPr>
          <w:rFonts w:ascii="Times New Roman" w:hAnsi="Times New Roman" w:cs="Times New Roman"/>
        </w:rPr>
        <w:br/>
        <w:t xml:space="preserve"> A Waiver of Subrogation must also be provided.</w:t>
      </w:r>
    </w:p>
    <w:p w14:paraId="2DF1E8D7" w14:textId="54A9E9AC" w:rsidR="329384AE" w:rsidRPr="00CE0FB5" w:rsidRDefault="329384AE" w:rsidP="68EEDA31">
      <w:pPr>
        <w:pStyle w:val="ListParagraph"/>
        <w:numPr>
          <w:ilvl w:val="0"/>
          <w:numId w:val="1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 xml:space="preserve">The library reserves the right to </w:t>
      </w:r>
      <w:r w:rsidRPr="00CE0FB5">
        <w:rPr>
          <w:rFonts w:ascii="Times New Roman" w:eastAsiaTheme="majorEastAsia" w:hAnsi="Times New Roman" w:cs="Times New Roman"/>
          <w:b/>
          <w:bCs/>
        </w:rPr>
        <w:t>deny or revoke</w:t>
      </w:r>
      <w:r w:rsidRPr="00CE0FB5">
        <w:rPr>
          <w:rFonts w:ascii="Times New Roman" w:eastAsiaTheme="majorEastAsia" w:hAnsi="Times New Roman" w:cs="Times New Roman"/>
        </w:rPr>
        <w:t xml:space="preserve"> future room use based on:</w:t>
      </w:r>
    </w:p>
    <w:p w14:paraId="2B9E6686" w14:textId="46842EBF" w:rsidR="329384AE" w:rsidRPr="00CE0FB5" w:rsidRDefault="329384AE" w:rsidP="68EEDA31">
      <w:pPr>
        <w:pStyle w:val="ListParagraph"/>
        <w:numPr>
          <w:ilvl w:val="1"/>
          <w:numId w:val="1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>No-shows or late cancellations</w:t>
      </w:r>
    </w:p>
    <w:p w14:paraId="65B0A1E6" w14:textId="77C89A70" w:rsidR="329384AE" w:rsidRPr="00CE0FB5" w:rsidRDefault="329384AE" w:rsidP="68EEDA31">
      <w:pPr>
        <w:pStyle w:val="ListParagraph"/>
        <w:numPr>
          <w:ilvl w:val="2"/>
          <w:numId w:val="1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>Cancellations must be made at least 24 hours in advance</w:t>
      </w:r>
    </w:p>
    <w:p w14:paraId="48AC9FC7" w14:textId="255D5EC6" w:rsidR="329384AE" w:rsidRPr="00CE0FB5" w:rsidRDefault="329384AE" w:rsidP="68EEDA31">
      <w:pPr>
        <w:pStyle w:val="ListParagraph"/>
        <w:numPr>
          <w:ilvl w:val="1"/>
          <w:numId w:val="1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>Remaining in the room beyond the reserved time</w:t>
      </w:r>
    </w:p>
    <w:p w14:paraId="58A26458" w14:textId="0D15406A" w:rsidR="00D33BAC" w:rsidRPr="009F70B8" w:rsidRDefault="329384AE" w:rsidP="00D33BAC">
      <w:pPr>
        <w:pStyle w:val="ListParagraph"/>
        <w:numPr>
          <w:ilvl w:val="1"/>
          <w:numId w:val="1"/>
        </w:numPr>
        <w:rPr>
          <w:rFonts w:ascii="Times New Roman" w:eastAsiaTheme="majorEastAsia" w:hAnsi="Times New Roman" w:cs="Times New Roman"/>
        </w:rPr>
      </w:pPr>
      <w:r w:rsidRPr="00CE0FB5">
        <w:rPr>
          <w:rFonts w:ascii="Times New Roman" w:eastAsiaTheme="majorEastAsia" w:hAnsi="Times New Roman" w:cs="Times New Roman"/>
        </w:rPr>
        <w:t>Documented misuse, damage, or excessive mes</w:t>
      </w:r>
      <w:r w:rsidR="00D33BAC">
        <w:rPr>
          <w:rFonts w:ascii="Times New Roman" w:eastAsiaTheme="majorEastAsia" w:hAnsi="Times New Roman" w:cs="Times New Roman"/>
        </w:rPr>
        <w:t>s</w:t>
      </w:r>
    </w:p>
    <w:p w14:paraId="2D620898" w14:textId="77777777" w:rsidR="00313F6C" w:rsidRDefault="00313F6C" w:rsidP="00D33BAC">
      <w:pPr>
        <w:jc w:val="center"/>
        <w:rPr>
          <w:rFonts w:ascii="Times New Roman" w:eastAsiaTheme="majorEastAsia" w:hAnsi="Times New Roman" w:cs="Times New Roman"/>
          <w:color w:val="141827"/>
          <w:u w:val="single"/>
        </w:rPr>
      </w:pPr>
    </w:p>
    <w:p w14:paraId="48AB95E1" w14:textId="07323D30" w:rsidR="0C2FBB93" w:rsidRDefault="70CED97B" w:rsidP="00D33BAC">
      <w:pPr>
        <w:jc w:val="center"/>
        <w:rPr>
          <w:rFonts w:ascii="Times New Roman" w:eastAsiaTheme="majorEastAsia" w:hAnsi="Times New Roman" w:cs="Times New Roman"/>
          <w:color w:val="141827"/>
          <w:u w:val="single"/>
        </w:rPr>
      </w:pPr>
      <w:r w:rsidRPr="00CE0FB5">
        <w:rPr>
          <w:rFonts w:ascii="Times New Roman" w:eastAsiaTheme="majorEastAsia" w:hAnsi="Times New Roman" w:cs="Times New Roman"/>
          <w:color w:val="141827"/>
          <w:u w:val="single"/>
        </w:rPr>
        <w:t xml:space="preserve">Please call 303-536-4550 if you have any questions or come in during </w:t>
      </w:r>
      <w:proofErr w:type="gramStart"/>
      <w:r w:rsidRPr="00CE0FB5">
        <w:rPr>
          <w:rFonts w:ascii="Times New Roman" w:eastAsiaTheme="majorEastAsia" w:hAnsi="Times New Roman" w:cs="Times New Roman"/>
          <w:color w:val="141827"/>
          <w:u w:val="single"/>
        </w:rPr>
        <w:t>open</w:t>
      </w:r>
      <w:proofErr w:type="gramEnd"/>
      <w:r w:rsidRPr="00CE0FB5">
        <w:rPr>
          <w:rFonts w:ascii="Times New Roman" w:eastAsiaTheme="majorEastAsia" w:hAnsi="Times New Roman" w:cs="Times New Roman"/>
          <w:color w:val="141827"/>
          <w:u w:val="single"/>
        </w:rPr>
        <w:t xml:space="preserve"> hours.</w:t>
      </w:r>
    </w:p>
    <w:p w14:paraId="7FC84003" w14:textId="77777777" w:rsidR="007414FC" w:rsidRDefault="007414FC" w:rsidP="007414FC">
      <w:pPr>
        <w:rPr>
          <w:rFonts w:ascii="Times New Roman" w:hAnsi="Times New Roman" w:cs="Times New Roman"/>
          <w:b/>
          <w:bCs/>
        </w:rPr>
      </w:pPr>
    </w:p>
    <w:p w14:paraId="57A14BEC" w14:textId="77777777" w:rsidR="007414FC" w:rsidRDefault="007414FC" w:rsidP="007414FC">
      <w:pPr>
        <w:rPr>
          <w:rFonts w:ascii="Times New Roman" w:hAnsi="Times New Roman" w:cs="Times New Roman"/>
          <w:b/>
          <w:bCs/>
        </w:rPr>
      </w:pPr>
    </w:p>
    <w:p w14:paraId="3A25DD5D" w14:textId="77777777" w:rsidR="00313F6C" w:rsidRDefault="00313F6C" w:rsidP="007414FC">
      <w:pPr>
        <w:rPr>
          <w:rFonts w:ascii="Times New Roman" w:hAnsi="Times New Roman" w:cs="Times New Roman"/>
          <w:b/>
          <w:bCs/>
        </w:rPr>
      </w:pPr>
    </w:p>
    <w:p w14:paraId="29D48678" w14:textId="404CA6A1" w:rsidR="007414FC" w:rsidRPr="00313F6C" w:rsidRDefault="007414FC" w:rsidP="007414FC">
      <w:pPr>
        <w:pBdr>
          <w:top w:val="single" w:sz="4" w:space="1" w:color="auto"/>
        </w:pBdr>
        <w:rPr>
          <w:rFonts w:ascii="Times New Roman" w:hAnsi="Times New Roman" w:cs="Times New Roman"/>
          <w:b/>
          <w:bCs/>
          <w:sz w:val="40"/>
          <w:szCs w:val="40"/>
        </w:rPr>
      </w:pPr>
      <w:r w:rsidRPr="00313F6C">
        <w:rPr>
          <w:rFonts w:ascii="Times New Roman" w:hAnsi="Times New Roman" w:cs="Times New Roman"/>
          <w:b/>
          <w:bCs/>
          <w:sz w:val="40"/>
          <w:szCs w:val="40"/>
        </w:rPr>
        <w:lastRenderedPageBreak/>
        <w:t>Meeting Room Use Agreement &amp; Terms and Conditions</w:t>
      </w:r>
    </w:p>
    <w:p w14:paraId="5937738C" w14:textId="77777777" w:rsidR="007414FC" w:rsidRPr="007414FC" w:rsidRDefault="007414FC" w:rsidP="007414FC">
      <w:pPr>
        <w:rPr>
          <w:rFonts w:ascii="Times New Roman" w:hAnsi="Times New Roman" w:cs="Times New Roman"/>
        </w:rPr>
      </w:pPr>
      <w:r w:rsidRPr="007414FC">
        <w:rPr>
          <w:rFonts w:ascii="Times New Roman" w:hAnsi="Times New Roman" w:cs="Times New Roman"/>
        </w:rPr>
        <w:t>By signing below, the undersigned agrees to comply with all Hudson Public Library meeting room policies and accepts responsibility for the use of library facilities and equipment.</w:t>
      </w:r>
    </w:p>
    <w:p w14:paraId="3F58A66A" w14:textId="77777777" w:rsidR="007414FC" w:rsidRPr="007414FC" w:rsidRDefault="007414FC" w:rsidP="007414FC">
      <w:pPr>
        <w:rPr>
          <w:rFonts w:ascii="Times New Roman" w:hAnsi="Times New Roman" w:cs="Times New Roman"/>
          <w:b/>
          <w:bCs/>
        </w:rPr>
      </w:pPr>
      <w:r w:rsidRPr="007414FC">
        <w:rPr>
          <w:rFonts w:ascii="Times New Roman" w:hAnsi="Times New Roman" w:cs="Times New Roman"/>
          <w:b/>
          <w:bCs/>
        </w:rPr>
        <w:t>Reservation Information</w:t>
      </w:r>
    </w:p>
    <w:p w14:paraId="46F50135" w14:textId="77777777" w:rsidR="007414FC" w:rsidRPr="007414FC" w:rsidRDefault="007414FC" w:rsidP="007414FC">
      <w:pPr>
        <w:numPr>
          <w:ilvl w:val="0"/>
          <w:numId w:val="11"/>
        </w:numPr>
        <w:spacing w:line="278" w:lineRule="auto"/>
        <w:rPr>
          <w:rFonts w:ascii="Times New Roman" w:hAnsi="Times New Roman" w:cs="Times New Roman"/>
        </w:rPr>
      </w:pPr>
      <w:r w:rsidRPr="007414FC">
        <w:rPr>
          <w:rFonts w:ascii="Times New Roman" w:hAnsi="Times New Roman" w:cs="Times New Roman"/>
          <w:b/>
          <w:bCs/>
        </w:rPr>
        <w:t>Room Reserved:</w:t>
      </w:r>
      <w:r w:rsidRPr="007414FC">
        <w:rPr>
          <w:rFonts w:ascii="Times New Roman" w:hAnsi="Times New Roman" w:cs="Times New Roman"/>
        </w:rPr>
        <w:t xml:space="preserve"> </w:t>
      </w:r>
      <w:r w:rsidRPr="007414FC">
        <w:rPr>
          <w:rFonts w:ascii="Segoe UI Symbol" w:hAnsi="Segoe UI Symbol" w:cs="Segoe UI Symbol"/>
        </w:rPr>
        <w:t>☐</w:t>
      </w:r>
      <w:r w:rsidRPr="007414FC">
        <w:rPr>
          <w:rFonts w:ascii="Times New Roman" w:hAnsi="Times New Roman" w:cs="Times New Roman"/>
        </w:rPr>
        <w:t xml:space="preserve"> Community Room </w:t>
      </w:r>
      <w:r w:rsidRPr="007414FC">
        <w:rPr>
          <w:rFonts w:ascii="Segoe UI Symbol" w:hAnsi="Segoe UI Symbol" w:cs="Segoe UI Symbol"/>
        </w:rPr>
        <w:t>☐</w:t>
      </w:r>
      <w:r w:rsidRPr="007414FC">
        <w:rPr>
          <w:rFonts w:ascii="Times New Roman" w:hAnsi="Times New Roman" w:cs="Times New Roman"/>
        </w:rPr>
        <w:t xml:space="preserve"> Classroom </w:t>
      </w:r>
      <w:r w:rsidRPr="007414FC">
        <w:rPr>
          <w:rFonts w:ascii="Segoe UI Symbol" w:hAnsi="Segoe UI Symbol" w:cs="Segoe UI Symbol"/>
        </w:rPr>
        <w:t>☐</w:t>
      </w:r>
      <w:r w:rsidRPr="007414FC">
        <w:rPr>
          <w:rFonts w:ascii="Times New Roman" w:hAnsi="Times New Roman" w:cs="Times New Roman"/>
        </w:rPr>
        <w:t xml:space="preserve"> Study Room</w:t>
      </w:r>
    </w:p>
    <w:p w14:paraId="403C19C8" w14:textId="77777777" w:rsidR="007414FC" w:rsidRPr="007414FC" w:rsidRDefault="007414FC" w:rsidP="007414FC">
      <w:pPr>
        <w:numPr>
          <w:ilvl w:val="0"/>
          <w:numId w:val="11"/>
        </w:numPr>
        <w:spacing w:line="278" w:lineRule="auto"/>
        <w:rPr>
          <w:rFonts w:ascii="Times New Roman" w:hAnsi="Times New Roman" w:cs="Times New Roman"/>
        </w:rPr>
      </w:pPr>
      <w:r w:rsidRPr="007414FC">
        <w:rPr>
          <w:rFonts w:ascii="Times New Roman" w:hAnsi="Times New Roman" w:cs="Times New Roman"/>
          <w:b/>
          <w:bCs/>
        </w:rPr>
        <w:t>Date of Event:</w:t>
      </w:r>
      <w:r w:rsidRPr="007414FC">
        <w:rPr>
          <w:rFonts w:ascii="Times New Roman" w:hAnsi="Times New Roman" w:cs="Times New Roman"/>
        </w:rPr>
        <w:t xml:space="preserve"> ______________________________</w:t>
      </w:r>
    </w:p>
    <w:p w14:paraId="5CB5EB17" w14:textId="2F27297D" w:rsidR="007414FC" w:rsidRPr="007414FC" w:rsidRDefault="007414FC" w:rsidP="007414FC">
      <w:pPr>
        <w:numPr>
          <w:ilvl w:val="0"/>
          <w:numId w:val="11"/>
        </w:numPr>
        <w:spacing w:line="278" w:lineRule="auto"/>
        <w:rPr>
          <w:rFonts w:ascii="Times New Roman" w:hAnsi="Times New Roman" w:cs="Times New Roman"/>
        </w:rPr>
      </w:pPr>
      <w:r w:rsidRPr="007414FC">
        <w:rPr>
          <w:rFonts w:ascii="Times New Roman" w:hAnsi="Times New Roman" w:cs="Times New Roman"/>
          <w:b/>
          <w:bCs/>
        </w:rPr>
        <w:t xml:space="preserve">Start </w:t>
      </w:r>
      <w:proofErr w:type="gramStart"/>
      <w:r w:rsidR="006717B7" w:rsidRPr="007414FC">
        <w:rPr>
          <w:rFonts w:ascii="Times New Roman" w:hAnsi="Times New Roman" w:cs="Times New Roman"/>
          <w:b/>
          <w:bCs/>
        </w:rPr>
        <w:t>Time:</w:t>
      </w:r>
      <w:r w:rsidR="006717B7" w:rsidRPr="007414FC">
        <w:rPr>
          <w:rFonts w:ascii="Times New Roman" w:hAnsi="Times New Roman" w:cs="Times New Roman"/>
        </w:rPr>
        <w:t xml:space="preserve"> </w:t>
      </w:r>
      <w:r w:rsidRPr="007414FC">
        <w:rPr>
          <w:rFonts w:ascii="Times New Roman" w:hAnsi="Times New Roman" w:cs="Times New Roman"/>
        </w:rPr>
        <w:t>_</w:t>
      </w:r>
      <w:proofErr w:type="gramEnd"/>
      <w:r w:rsidRPr="007414FC">
        <w:rPr>
          <w:rFonts w:ascii="Times New Roman" w:hAnsi="Times New Roman" w:cs="Times New Roman"/>
        </w:rPr>
        <w:t xml:space="preserve">__________ </w:t>
      </w:r>
      <w:r w:rsidRPr="007414FC">
        <w:rPr>
          <w:rFonts w:ascii="Times New Roman" w:hAnsi="Times New Roman" w:cs="Times New Roman"/>
          <w:b/>
          <w:bCs/>
        </w:rPr>
        <w:t>End Time:</w:t>
      </w:r>
      <w:r w:rsidRPr="007414FC">
        <w:rPr>
          <w:rFonts w:ascii="Times New Roman" w:hAnsi="Times New Roman" w:cs="Times New Roman"/>
        </w:rPr>
        <w:t xml:space="preserve"> ____________</w:t>
      </w:r>
    </w:p>
    <w:p w14:paraId="4A08BE9A" w14:textId="77777777" w:rsidR="007414FC" w:rsidRPr="007414FC" w:rsidRDefault="007414FC" w:rsidP="007414FC">
      <w:pPr>
        <w:numPr>
          <w:ilvl w:val="0"/>
          <w:numId w:val="11"/>
        </w:numPr>
        <w:spacing w:line="278" w:lineRule="auto"/>
        <w:rPr>
          <w:rFonts w:ascii="Times New Roman" w:hAnsi="Times New Roman" w:cs="Times New Roman"/>
        </w:rPr>
      </w:pPr>
      <w:r w:rsidRPr="007414FC">
        <w:rPr>
          <w:rFonts w:ascii="Times New Roman" w:hAnsi="Times New Roman" w:cs="Times New Roman"/>
          <w:b/>
          <w:bCs/>
        </w:rPr>
        <w:t>Event / Group Name:</w:t>
      </w:r>
      <w:r w:rsidRPr="007414FC">
        <w:rPr>
          <w:rFonts w:ascii="Times New Roman" w:hAnsi="Times New Roman" w:cs="Times New Roman"/>
        </w:rPr>
        <w:t xml:space="preserve"> ______________________________________________</w:t>
      </w:r>
    </w:p>
    <w:p w14:paraId="4C84ED57" w14:textId="77777777" w:rsidR="007414FC" w:rsidRPr="007414FC" w:rsidRDefault="007414FC" w:rsidP="007414FC">
      <w:pPr>
        <w:numPr>
          <w:ilvl w:val="0"/>
          <w:numId w:val="11"/>
        </w:numPr>
        <w:spacing w:line="278" w:lineRule="auto"/>
        <w:rPr>
          <w:rFonts w:ascii="Times New Roman" w:hAnsi="Times New Roman" w:cs="Times New Roman"/>
        </w:rPr>
      </w:pPr>
      <w:r w:rsidRPr="007414FC">
        <w:rPr>
          <w:rFonts w:ascii="Times New Roman" w:hAnsi="Times New Roman" w:cs="Times New Roman"/>
          <w:b/>
          <w:bCs/>
        </w:rPr>
        <w:t>Expected Attendance:</w:t>
      </w:r>
      <w:r w:rsidRPr="007414FC">
        <w:rPr>
          <w:rFonts w:ascii="Times New Roman" w:hAnsi="Times New Roman" w:cs="Times New Roman"/>
        </w:rPr>
        <w:t xml:space="preserve"> ____________________</w:t>
      </w:r>
    </w:p>
    <w:p w14:paraId="229202D1" w14:textId="77777777" w:rsidR="007414FC" w:rsidRPr="007414FC" w:rsidRDefault="007414FC" w:rsidP="007414FC">
      <w:pPr>
        <w:numPr>
          <w:ilvl w:val="0"/>
          <w:numId w:val="11"/>
        </w:numPr>
        <w:spacing w:line="278" w:lineRule="auto"/>
        <w:rPr>
          <w:rFonts w:ascii="Times New Roman" w:hAnsi="Times New Roman" w:cs="Times New Roman"/>
        </w:rPr>
      </w:pPr>
      <w:r w:rsidRPr="007414FC">
        <w:rPr>
          <w:rFonts w:ascii="Times New Roman" w:hAnsi="Times New Roman" w:cs="Times New Roman"/>
          <w:b/>
          <w:bCs/>
        </w:rPr>
        <w:t>Library Card Number (required):</w:t>
      </w:r>
      <w:r w:rsidRPr="007414FC">
        <w:rPr>
          <w:rFonts w:ascii="Times New Roman" w:hAnsi="Times New Roman" w:cs="Times New Roman"/>
        </w:rPr>
        <w:t xml:space="preserve"> ____________________________________</w:t>
      </w:r>
    </w:p>
    <w:p w14:paraId="5682C818" w14:textId="77777777" w:rsidR="007414FC" w:rsidRPr="007414FC" w:rsidRDefault="007414FC" w:rsidP="007414FC">
      <w:pPr>
        <w:numPr>
          <w:ilvl w:val="0"/>
          <w:numId w:val="11"/>
        </w:numPr>
        <w:spacing w:line="278" w:lineRule="auto"/>
        <w:rPr>
          <w:rFonts w:ascii="Times New Roman" w:hAnsi="Times New Roman" w:cs="Times New Roman"/>
        </w:rPr>
      </w:pPr>
      <w:r w:rsidRPr="007414FC">
        <w:rPr>
          <w:rFonts w:ascii="Times New Roman" w:hAnsi="Times New Roman" w:cs="Times New Roman"/>
          <w:b/>
          <w:bCs/>
        </w:rPr>
        <w:t>Primary Contact Name:</w:t>
      </w:r>
      <w:r w:rsidRPr="007414FC">
        <w:rPr>
          <w:rFonts w:ascii="Times New Roman" w:hAnsi="Times New Roman" w:cs="Times New Roman"/>
        </w:rPr>
        <w:t xml:space="preserve"> ____________________________________________</w:t>
      </w:r>
    </w:p>
    <w:p w14:paraId="72431516" w14:textId="77777777" w:rsidR="007414FC" w:rsidRPr="007414FC" w:rsidRDefault="007414FC" w:rsidP="007414FC">
      <w:pPr>
        <w:numPr>
          <w:ilvl w:val="0"/>
          <w:numId w:val="11"/>
        </w:numPr>
        <w:spacing w:line="278" w:lineRule="auto"/>
        <w:rPr>
          <w:rFonts w:ascii="Times New Roman" w:hAnsi="Times New Roman" w:cs="Times New Roman"/>
        </w:rPr>
      </w:pPr>
      <w:r w:rsidRPr="007414FC">
        <w:rPr>
          <w:rFonts w:ascii="Times New Roman" w:hAnsi="Times New Roman" w:cs="Times New Roman"/>
          <w:b/>
          <w:bCs/>
        </w:rPr>
        <w:t>Phone:</w:t>
      </w:r>
      <w:r w:rsidRPr="007414FC">
        <w:rPr>
          <w:rFonts w:ascii="Times New Roman" w:hAnsi="Times New Roman" w:cs="Times New Roman"/>
        </w:rPr>
        <w:t xml:space="preserve"> __________________________ </w:t>
      </w:r>
      <w:r w:rsidRPr="007414FC">
        <w:rPr>
          <w:rFonts w:ascii="Times New Roman" w:hAnsi="Times New Roman" w:cs="Times New Roman"/>
          <w:b/>
          <w:bCs/>
        </w:rPr>
        <w:t>Email:</w:t>
      </w:r>
      <w:r w:rsidRPr="007414FC">
        <w:rPr>
          <w:rFonts w:ascii="Times New Roman" w:hAnsi="Times New Roman" w:cs="Times New Roman"/>
        </w:rPr>
        <w:t xml:space="preserve"> __________________________</w:t>
      </w:r>
    </w:p>
    <w:p w14:paraId="128CDB11" w14:textId="77777777" w:rsidR="007414FC" w:rsidRPr="007414FC" w:rsidRDefault="007414FC" w:rsidP="007414FC">
      <w:pPr>
        <w:rPr>
          <w:rFonts w:ascii="Times New Roman" w:hAnsi="Times New Roman" w:cs="Times New Roman"/>
          <w:b/>
          <w:bCs/>
        </w:rPr>
      </w:pPr>
      <w:r w:rsidRPr="007414FC">
        <w:rPr>
          <w:rFonts w:ascii="Times New Roman" w:hAnsi="Times New Roman" w:cs="Times New Roman"/>
          <w:b/>
          <w:bCs/>
        </w:rPr>
        <w:t>Deposit</w:t>
      </w:r>
    </w:p>
    <w:p w14:paraId="40BCC835" w14:textId="77777777" w:rsidR="007414FC" w:rsidRPr="007414FC" w:rsidRDefault="007414FC" w:rsidP="007414FC">
      <w:pPr>
        <w:rPr>
          <w:rFonts w:ascii="Times New Roman" w:hAnsi="Times New Roman" w:cs="Times New Roman"/>
        </w:rPr>
      </w:pPr>
      <w:r w:rsidRPr="007414FC">
        <w:rPr>
          <w:rFonts w:ascii="Times New Roman" w:hAnsi="Times New Roman" w:cs="Times New Roman"/>
        </w:rPr>
        <w:t xml:space="preserve">A </w:t>
      </w:r>
      <w:r w:rsidRPr="007414FC">
        <w:rPr>
          <w:rFonts w:ascii="Times New Roman" w:hAnsi="Times New Roman" w:cs="Times New Roman"/>
          <w:b/>
          <w:bCs/>
        </w:rPr>
        <w:t>$50 refundable deposit</w:t>
      </w:r>
      <w:r w:rsidRPr="007414FC">
        <w:rPr>
          <w:rFonts w:ascii="Times New Roman" w:hAnsi="Times New Roman" w:cs="Times New Roman"/>
        </w:rPr>
        <w:t xml:space="preserve"> will be placed on the patron’s library account at check-in. After the reservation is complete and the room meets library standards, the deposit will be removed.</w:t>
      </w:r>
    </w:p>
    <w:p w14:paraId="25597977" w14:textId="77777777" w:rsidR="007414FC" w:rsidRPr="007414FC" w:rsidRDefault="007414FC" w:rsidP="007414FC">
      <w:pPr>
        <w:rPr>
          <w:rFonts w:ascii="Times New Roman" w:hAnsi="Times New Roman" w:cs="Times New Roman"/>
        </w:rPr>
      </w:pPr>
      <w:r w:rsidRPr="007414FC">
        <w:rPr>
          <w:rFonts w:ascii="Times New Roman" w:hAnsi="Times New Roman" w:cs="Times New Roman"/>
        </w:rPr>
        <w:t>I acknowledge and agree to this deposit policy:</w:t>
      </w:r>
      <w:r w:rsidRPr="007414FC">
        <w:rPr>
          <w:rFonts w:ascii="Times New Roman" w:hAnsi="Times New Roman" w:cs="Times New Roman"/>
        </w:rPr>
        <w:br/>
      </w:r>
      <w:r w:rsidRPr="007414FC">
        <w:rPr>
          <w:rFonts w:ascii="Times New Roman" w:hAnsi="Times New Roman" w:cs="Times New Roman"/>
          <w:b/>
          <w:bCs/>
        </w:rPr>
        <w:t>Initials:</w:t>
      </w:r>
      <w:r w:rsidRPr="007414FC">
        <w:rPr>
          <w:rFonts w:ascii="Times New Roman" w:hAnsi="Times New Roman" w:cs="Times New Roman"/>
        </w:rPr>
        <w:t xml:space="preserve"> ____________</w:t>
      </w:r>
    </w:p>
    <w:p w14:paraId="74958665" w14:textId="77777777" w:rsidR="007414FC" w:rsidRPr="007414FC" w:rsidRDefault="007414FC" w:rsidP="007414FC">
      <w:pPr>
        <w:rPr>
          <w:rFonts w:ascii="Times New Roman" w:hAnsi="Times New Roman" w:cs="Times New Roman"/>
          <w:b/>
          <w:bCs/>
        </w:rPr>
      </w:pPr>
      <w:r w:rsidRPr="007414FC">
        <w:rPr>
          <w:rFonts w:ascii="Times New Roman" w:hAnsi="Times New Roman" w:cs="Times New Roman"/>
          <w:b/>
          <w:bCs/>
        </w:rPr>
        <w:t>Equipment Requested (if any)</w:t>
      </w:r>
    </w:p>
    <w:p w14:paraId="2751CB6D" w14:textId="77777777" w:rsidR="007414FC" w:rsidRPr="007414FC" w:rsidRDefault="007414FC" w:rsidP="007414FC">
      <w:pPr>
        <w:rPr>
          <w:rFonts w:ascii="Times New Roman" w:hAnsi="Times New Roman" w:cs="Times New Roman"/>
        </w:rPr>
      </w:pPr>
      <w:r w:rsidRPr="007414FC">
        <w:rPr>
          <w:rFonts w:ascii="Segoe UI Symbol" w:hAnsi="Segoe UI Symbol" w:cs="Segoe UI Symbol"/>
        </w:rPr>
        <w:t>☐</w:t>
      </w:r>
      <w:r w:rsidRPr="007414FC">
        <w:rPr>
          <w:rFonts w:ascii="Times New Roman" w:hAnsi="Times New Roman" w:cs="Times New Roman"/>
        </w:rPr>
        <w:t xml:space="preserve"> Projector </w:t>
      </w:r>
      <w:r w:rsidRPr="007414FC">
        <w:rPr>
          <w:rFonts w:ascii="Segoe UI Symbol" w:hAnsi="Segoe UI Symbol" w:cs="Segoe UI Symbol"/>
        </w:rPr>
        <w:t>☐</w:t>
      </w:r>
      <w:r w:rsidRPr="007414FC">
        <w:rPr>
          <w:rFonts w:ascii="Times New Roman" w:hAnsi="Times New Roman" w:cs="Times New Roman"/>
        </w:rPr>
        <w:t xml:space="preserve"> Speakers </w:t>
      </w:r>
      <w:r w:rsidRPr="007414FC">
        <w:rPr>
          <w:rFonts w:ascii="Segoe UI Symbol" w:hAnsi="Segoe UI Symbol" w:cs="Segoe UI Symbol"/>
        </w:rPr>
        <w:t>☐</w:t>
      </w:r>
      <w:r w:rsidRPr="007414FC">
        <w:rPr>
          <w:rFonts w:ascii="Times New Roman" w:hAnsi="Times New Roman" w:cs="Times New Roman"/>
        </w:rPr>
        <w:t xml:space="preserve"> Microphone </w:t>
      </w:r>
      <w:r w:rsidRPr="007414FC">
        <w:rPr>
          <w:rFonts w:ascii="Segoe UI Symbol" w:hAnsi="Segoe UI Symbol" w:cs="Segoe UI Symbol"/>
        </w:rPr>
        <w:t>☐</w:t>
      </w:r>
      <w:r w:rsidRPr="007414FC">
        <w:rPr>
          <w:rFonts w:ascii="Times New Roman" w:hAnsi="Times New Roman" w:cs="Times New Roman"/>
        </w:rPr>
        <w:t xml:space="preserve"> Other: ______________________________</w:t>
      </w:r>
    </w:p>
    <w:p w14:paraId="07F5DC75" w14:textId="77777777" w:rsidR="007414FC" w:rsidRPr="007414FC" w:rsidRDefault="007414FC" w:rsidP="007414FC">
      <w:pPr>
        <w:rPr>
          <w:rFonts w:ascii="Times New Roman" w:hAnsi="Times New Roman" w:cs="Times New Roman"/>
        </w:rPr>
      </w:pPr>
      <w:r w:rsidRPr="007414FC">
        <w:rPr>
          <w:rFonts w:ascii="Times New Roman" w:hAnsi="Times New Roman" w:cs="Times New Roman"/>
        </w:rPr>
        <w:t>I accept responsibility for any equipment used:</w:t>
      </w:r>
      <w:r w:rsidRPr="007414FC">
        <w:rPr>
          <w:rFonts w:ascii="Times New Roman" w:hAnsi="Times New Roman" w:cs="Times New Roman"/>
        </w:rPr>
        <w:br/>
      </w:r>
      <w:r w:rsidRPr="007414FC">
        <w:rPr>
          <w:rFonts w:ascii="Times New Roman" w:hAnsi="Times New Roman" w:cs="Times New Roman"/>
          <w:b/>
          <w:bCs/>
        </w:rPr>
        <w:t>Initials:</w:t>
      </w:r>
      <w:r w:rsidRPr="007414FC">
        <w:rPr>
          <w:rFonts w:ascii="Times New Roman" w:hAnsi="Times New Roman" w:cs="Times New Roman"/>
        </w:rPr>
        <w:t xml:space="preserve"> ____________</w:t>
      </w:r>
    </w:p>
    <w:p w14:paraId="7E172F65" w14:textId="77777777" w:rsidR="007414FC" w:rsidRPr="007414FC" w:rsidRDefault="007414FC" w:rsidP="007414FC">
      <w:pPr>
        <w:rPr>
          <w:rFonts w:ascii="Times New Roman" w:hAnsi="Times New Roman" w:cs="Times New Roman"/>
          <w:b/>
          <w:bCs/>
        </w:rPr>
      </w:pPr>
      <w:r w:rsidRPr="007414FC">
        <w:rPr>
          <w:rFonts w:ascii="Times New Roman" w:hAnsi="Times New Roman" w:cs="Times New Roman"/>
          <w:b/>
          <w:bCs/>
        </w:rPr>
        <w:t>Insurance (If Applicable)</w:t>
      </w:r>
    </w:p>
    <w:p w14:paraId="5A822D0D" w14:textId="77777777" w:rsidR="007414FC" w:rsidRPr="007414FC" w:rsidRDefault="007414FC" w:rsidP="007414FC">
      <w:pPr>
        <w:rPr>
          <w:rFonts w:ascii="Times New Roman" w:hAnsi="Times New Roman" w:cs="Times New Roman"/>
        </w:rPr>
      </w:pPr>
      <w:r w:rsidRPr="007414FC">
        <w:rPr>
          <w:rFonts w:ascii="Times New Roman" w:hAnsi="Times New Roman" w:cs="Times New Roman"/>
        </w:rPr>
        <w:t>If the event involves physical activity or potential risk, the patron must provide proof of insurance prior to the event.</w:t>
      </w:r>
    </w:p>
    <w:p w14:paraId="4F073333" w14:textId="77777777" w:rsidR="007414FC" w:rsidRPr="007414FC" w:rsidRDefault="007414FC" w:rsidP="007414FC">
      <w:pPr>
        <w:numPr>
          <w:ilvl w:val="0"/>
          <w:numId w:val="12"/>
        </w:numPr>
        <w:spacing w:line="278" w:lineRule="auto"/>
        <w:rPr>
          <w:rFonts w:ascii="Times New Roman" w:hAnsi="Times New Roman" w:cs="Times New Roman"/>
        </w:rPr>
      </w:pPr>
      <w:r w:rsidRPr="007414FC">
        <w:rPr>
          <w:rFonts w:ascii="Times New Roman" w:hAnsi="Times New Roman" w:cs="Times New Roman"/>
          <w:b/>
          <w:bCs/>
        </w:rPr>
        <w:t>Insurance Company:</w:t>
      </w:r>
      <w:r w:rsidRPr="007414FC">
        <w:rPr>
          <w:rFonts w:ascii="Times New Roman" w:hAnsi="Times New Roman" w:cs="Times New Roman"/>
        </w:rPr>
        <w:t xml:space="preserve"> __________________________________</w:t>
      </w:r>
    </w:p>
    <w:p w14:paraId="6243FF72" w14:textId="77777777" w:rsidR="007414FC" w:rsidRPr="007414FC" w:rsidRDefault="007414FC" w:rsidP="007414FC">
      <w:pPr>
        <w:numPr>
          <w:ilvl w:val="0"/>
          <w:numId w:val="12"/>
        </w:numPr>
        <w:spacing w:line="278" w:lineRule="auto"/>
        <w:rPr>
          <w:rFonts w:ascii="Times New Roman" w:hAnsi="Times New Roman" w:cs="Times New Roman"/>
        </w:rPr>
      </w:pPr>
      <w:r w:rsidRPr="007414FC">
        <w:rPr>
          <w:rFonts w:ascii="Times New Roman" w:hAnsi="Times New Roman" w:cs="Times New Roman"/>
          <w:b/>
          <w:bCs/>
        </w:rPr>
        <w:t>Policy Number:</w:t>
      </w:r>
      <w:r w:rsidRPr="007414FC">
        <w:rPr>
          <w:rFonts w:ascii="Times New Roman" w:hAnsi="Times New Roman" w:cs="Times New Roman"/>
        </w:rPr>
        <w:t xml:space="preserve"> __________________________________</w:t>
      </w:r>
    </w:p>
    <w:p w14:paraId="65ABA309" w14:textId="77777777" w:rsidR="007414FC" w:rsidRPr="007414FC" w:rsidRDefault="007414FC" w:rsidP="007414FC">
      <w:pPr>
        <w:rPr>
          <w:rFonts w:ascii="Times New Roman" w:hAnsi="Times New Roman" w:cs="Times New Roman"/>
        </w:rPr>
      </w:pPr>
      <w:r w:rsidRPr="007414FC">
        <w:rPr>
          <w:rFonts w:ascii="Times New Roman" w:hAnsi="Times New Roman" w:cs="Times New Roman"/>
        </w:rPr>
        <w:lastRenderedPageBreak/>
        <w:t>The insurance must list Hudson Public Library as an additional insured.</w:t>
      </w:r>
      <w:r w:rsidRPr="007414FC">
        <w:rPr>
          <w:rFonts w:ascii="Times New Roman" w:hAnsi="Times New Roman" w:cs="Times New Roman"/>
        </w:rPr>
        <w:br/>
        <w:t>A Waiver of Subrogation must also be provided.</w:t>
      </w:r>
    </w:p>
    <w:p w14:paraId="049A7C52" w14:textId="77777777" w:rsidR="007414FC" w:rsidRPr="007414FC" w:rsidRDefault="007414FC" w:rsidP="007414FC">
      <w:pPr>
        <w:rPr>
          <w:rFonts w:ascii="Times New Roman" w:hAnsi="Times New Roman" w:cs="Times New Roman"/>
        </w:rPr>
      </w:pPr>
      <w:r w:rsidRPr="007414FC">
        <w:rPr>
          <w:rFonts w:ascii="Times New Roman" w:hAnsi="Times New Roman" w:cs="Times New Roman"/>
          <w:b/>
          <w:bCs/>
        </w:rPr>
        <w:t>Signature:</w:t>
      </w:r>
      <w:r w:rsidRPr="007414FC">
        <w:rPr>
          <w:rFonts w:ascii="Times New Roman" w:hAnsi="Times New Roman" w:cs="Times New Roman"/>
        </w:rPr>
        <w:t xml:space="preserve"> ____________________________________________</w:t>
      </w:r>
      <w:r w:rsidRPr="007414FC">
        <w:rPr>
          <w:rFonts w:ascii="Times New Roman" w:hAnsi="Times New Roman" w:cs="Times New Roman"/>
        </w:rPr>
        <w:br/>
      </w:r>
      <w:r w:rsidRPr="007414FC">
        <w:rPr>
          <w:rFonts w:ascii="Times New Roman" w:hAnsi="Times New Roman" w:cs="Times New Roman"/>
          <w:b/>
          <w:bCs/>
        </w:rPr>
        <w:t>Printed Name:</w:t>
      </w:r>
      <w:r w:rsidRPr="007414FC">
        <w:rPr>
          <w:rFonts w:ascii="Times New Roman" w:hAnsi="Times New Roman" w:cs="Times New Roman"/>
        </w:rPr>
        <w:t xml:space="preserve"> _______________________________________</w:t>
      </w:r>
      <w:r w:rsidRPr="007414FC">
        <w:rPr>
          <w:rFonts w:ascii="Times New Roman" w:hAnsi="Times New Roman" w:cs="Times New Roman"/>
        </w:rPr>
        <w:br/>
      </w:r>
      <w:r w:rsidRPr="007414FC">
        <w:rPr>
          <w:rFonts w:ascii="Times New Roman" w:hAnsi="Times New Roman" w:cs="Times New Roman"/>
          <w:b/>
          <w:bCs/>
        </w:rPr>
        <w:t>Date:</w:t>
      </w:r>
      <w:r w:rsidRPr="007414FC">
        <w:rPr>
          <w:rFonts w:ascii="Times New Roman" w:hAnsi="Times New Roman" w:cs="Times New Roman"/>
        </w:rPr>
        <w:t xml:space="preserve"> _______________________</w:t>
      </w:r>
    </w:p>
    <w:p w14:paraId="20745458" w14:textId="77777777" w:rsidR="007414FC" w:rsidRPr="00D33BAC" w:rsidRDefault="007414FC" w:rsidP="00D33BAC">
      <w:pPr>
        <w:jc w:val="center"/>
        <w:rPr>
          <w:rFonts w:ascii="Times New Roman" w:eastAsiaTheme="majorEastAsia" w:hAnsi="Times New Roman" w:cs="Times New Roman"/>
          <w:u w:val="single"/>
        </w:rPr>
      </w:pPr>
    </w:p>
    <w:p w14:paraId="48A419A2" w14:textId="0B97B7A1" w:rsidR="70CED97B" w:rsidRPr="00CE0FB5" w:rsidRDefault="70CED97B" w:rsidP="00430720">
      <w:pPr>
        <w:rPr>
          <w:rFonts w:ascii="Times New Roman" w:eastAsiaTheme="majorEastAsia" w:hAnsi="Times New Roman" w:cs="Times New Roman"/>
          <w:color w:val="141827"/>
          <w:u w:val="single"/>
        </w:rPr>
      </w:pPr>
    </w:p>
    <w:sectPr w:rsidR="70CED97B" w:rsidRPr="00CE0FB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9B348" w14:textId="77777777" w:rsidR="008877AE" w:rsidRDefault="008877AE">
      <w:pPr>
        <w:spacing w:after="0" w:line="240" w:lineRule="auto"/>
      </w:pPr>
      <w:r>
        <w:separator/>
      </w:r>
    </w:p>
  </w:endnote>
  <w:endnote w:type="continuationSeparator" w:id="0">
    <w:p w14:paraId="18AC2185" w14:textId="77777777" w:rsidR="008877AE" w:rsidRDefault="00887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EEDA31" w14:paraId="33604236" w14:textId="77777777" w:rsidTr="68EEDA31">
      <w:trPr>
        <w:trHeight w:val="300"/>
      </w:trPr>
      <w:tc>
        <w:tcPr>
          <w:tcW w:w="3120" w:type="dxa"/>
        </w:tcPr>
        <w:p w14:paraId="21FC9F56" w14:textId="36A4221C" w:rsidR="68EEDA31" w:rsidRDefault="68EEDA31" w:rsidP="68EEDA31">
          <w:pPr>
            <w:pStyle w:val="Header"/>
            <w:ind w:left="-115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11A83">
            <w:rPr>
              <w:noProof/>
            </w:rPr>
            <w:t>1</w:t>
          </w:r>
          <w:r>
            <w:fldChar w:fldCharType="end"/>
          </w:r>
        </w:p>
      </w:tc>
      <w:tc>
        <w:tcPr>
          <w:tcW w:w="3120" w:type="dxa"/>
        </w:tcPr>
        <w:p w14:paraId="215FEF1B" w14:textId="791A0F33" w:rsidR="68EEDA31" w:rsidRDefault="68EEDA31" w:rsidP="68EEDA31">
          <w:pPr>
            <w:pStyle w:val="Header"/>
            <w:jc w:val="center"/>
          </w:pPr>
        </w:p>
      </w:tc>
      <w:tc>
        <w:tcPr>
          <w:tcW w:w="3120" w:type="dxa"/>
        </w:tcPr>
        <w:p w14:paraId="64C735A7" w14:textId="5358EAF4" w:rsidR="68EEDA31" w:rsidRDefault="68EEDA31" w:rsidP="68EEDA31">
          <w:pPr>
            <w:pStyle w:val="Header"/>
            <w:ind w:right="-115"/>
            <w:jc w:val="right"/>
          </w:pPr>
        </w:p>
      </w:tc>
    </w:tr>
  </w:tbl>
  <w:p w14:paraId="57E5ACBD" w14:textId="3881F04E" w:rsidR="68EEDA31" w:rsidRDefault="68EEDA31" w:rsidP="68EED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82478" w14:textId="77777777" w:rsidR="008877AE" w:rsidRDefault="008877AE">
      <w:pPr>
        <w:spacing w:after="0" w:line="240" w:lineRule="auto"/>
      </w:pPr>
      <w:r>
        <w:separator/>
      </w:r>
    </w:p>
  </w:footnote>
  <w:footnote w:type="continuationSeparator" w:id="0">
    <w:p w14:paraId="44A04BB1" w14:textId="77777777" w:rsidR="008877AE" w:rsidRDefault="00887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EEDA31" w14:paraId="128F7E46" w14:textId="77777777" w:rsidTr="68EEDA31">
      <w:trPr>
        <w:trHeight w:val="300"/>
      </w:trPr>
      <w:tc>
        <w:tcPr>
          <w:tcW w:w="3120" w:type="dxa"/>
        </w:tcPr>
        <w:p w14:paraId="6ABED9C8" w14:textId="7AB0483A" w:rsidR="68EEDA31" w:rsidRDefault="68EEDA31" w:rsidP="68EEDA31">
          <w:pPr>
            <w:pStyle w:val="Header"/>
            <w:ind w:left="-115"/>
            <w:rPr>
              <w:sz w:val="16"/>
              <w:szCs w:val="16"/>
            </w:rPr>
          </w:pPr>
          <w:r w:rsidRPr="68EEDA31">
            <w:rPr>
              <w:sz w:val="16"/>
              <w:szCs w:val="16"/>
            </w:rPr>
            <w:t>100 South Beech St. Hudson CO. 80642</w:t>
          </w:r>
        </w:p>
      </w:tc>
      <w:tc>
        <w:tcPr>
          <w:tcW w:w="3120" w:type="dxa"/>
        </w:tcPr>
        <w:p w14:paraId="75B5F257" w14:textId="765A857A" w:rsidR="68EEDA31" w:rsidRDefault="68EEDA31" w:rsidP="68EEDA31">
          <w:pPr>
            <w:pStyle w:val="Header"/>
            <w:jc w:val="center"/>
            <w:rPr>
              <w:sz w:val="16"/>
              <w:szCs w:val="16"/>
            </w:rPr>
          </w:pPr>
          <w:r w:rsidRPr="68EEDA31">
            <w:rPr>
              <w:sz w:val="16"/>
              <w:szCs w:val="16"/>
            </w:rPr>
            <w:t>www.thehudsonpubliclibrary.org</w:t>
          </w:r>
        </w:p>
      </w:tc>
      <w:tc>
        <w:tcPr>
          <w:tcW w:w="3120" w:type="dxa"/>
        </w:tcPr>
        <w:p w14:paraId="087B81D8" w14:textId="2EA12B28" w:rsidR="68EEDA31" w:rsidRDefault="68EEDA31" w:rsidP="68EEDA31">
          <w:pPr>
            <w:pStyle w:val="Header"/>
            <w:ind w:right="-115"/>
            <w:jc w:val="right"/>
          </w:pPr>
          <w:r w:rsidRPr="68EEDA31">
            <w:rPr>
              <w:sz w:val="16"/>
              <w:szCs w:val="16"/>
            </w:rPr>
            <w:t>303-536-4550</w:t>
          </w:r>
        </w:p>
      </w:tc>
    </w:tr>
  </w:tbl>
  <w:p w14:paraId="16636FB7" w14:textId="11AA97AF" w:rsidR="68EEDA31" w:rsidRDefault="68EEDA31" w:rsidP="68EEDA3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CmaQI3DSYo817" int2:id="myxHU0AX">
      <int2:state int2:value="Rejected" int2:type="spell"/>
    </int2:textHash>
    <int2:bookmark int2:bookmarkName="_Int_OEA8nbQx" int2:invalidationBookmarkName="" int2:hashCode="4mH70kpkhMWKVq" int2:id="8OdoCf8c">
      <int2:state int2:value="Rejected" int2:type="gram"/>
    </int2:bookmark>
    <int2:bookmark int2:bookmarkName="_Int_OEHOSRuL" int2:invalidationBookmarkName="" int2:hashCode="5Twuof5L0reL9H" int2:id="egHIJMq3">
      <int2:state int2:value="Rejected" int2:type="gram"/>
    </int2:bookmark>
    <int2:bookmark int2:bookmarkName="_Int_yyCxYll0" int2:invalidationBookmarkName="" int2:hashCode="vxGe1u0dcOAfeR" int2:id="zTSNSQrm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7737"/>
    <w:multiLevelType w:val="hybridMultilevel"/>
    <w:tmpl w:val="FB8E13FC"/>
    <w:lvl w:ilvl="0" w:tplc="FB105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521B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241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80D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61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AECB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3EF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BC9D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781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3B435"/>
    <w:multiLevelType w:val="hybridMultilevel"/>
    <w:tmpl w:val="C4E2BE72"/>
    <w:lvl w:ilvl="0" w:tplc="CFC44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4AF9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2E3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CD0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B25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A463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78D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BAB0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B20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A6EF7"/>
    <w:multiLevelType w:val="hybridMultilevel"/>
    <w:tmpl w:val="9A8A2F6C"/>
    <w:lvl w:ilvl="0" w:tplc="A030F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5281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D00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08F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04F6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4C8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369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E78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662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C5A21"/>
    <w:multiLevelType w:val="hybridMultilevel"/>
    <w:tmpl w:val="FFFFFFFF"/>
    <w:lvl w:ilvl="0" w:tplc="8DB49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60D8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4C6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0CA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FEF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E7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B8E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C48A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809C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441FC"/>
    <w:multiLevelType w:val="multilevel"/>
    <w:tmpl w:val="3344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3C5B0"/>
    <w:multiLevelType w:val="hybridMultilevel"/>
    <w:tmpl w:val="AA1C9086"/>
    <w:lvl w:ilvl="0" w:tplc="D3589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3CBB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82D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322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A0C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425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A830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9C0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248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D3DE7"/>
    <w:multiLevelType w:val="hybridMultilevel"/>
    <w:tmpl w:val="7C7E810C"/>
    <w:lvl w:ilvl="0" w:tplc="22AA6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BAEA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14B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981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FE47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94B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6EF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E39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2E9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6FE77"/>
    <w:multiLevelType w:val="hybridMultilevel"/>
    <w:tmpl w:val="0BD41924"/>
    <w:lvl w:ilvl="0" w:tplc="FC34E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72D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6A4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18E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B664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4A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C48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EC2F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6E2D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7B97F"/>
    <w:multiLevelType w:val="hybridMultilevel"/>
    <w:tmpl w:val="26086CB8"/>
    <w:lvl w:ilvl="0" w:tplc="31F4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048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B026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62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CE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D0E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44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AEC8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E87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8AE7D"/>
    <w:multiLevelType w:val="hybridMultilevel"/>
    <w:tmpl w:val="FD32F87E"/>
    <w:lvl w:ilvl="0" w:tplc="85823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A0A7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765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0A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AD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7A78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762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4C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A7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F7D74"/>
    <w:multiLevelType w:val="hybridMultilevel"/>
    <w:tmpl w:val="7A709E3A"/>
    <w:lvl w:ilvl="0" w:tplc="AD201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1E22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4EE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5E03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2AA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621F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AE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FEE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E0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C7835"/>
    <w:multiLevelType w:val="multilevel"/>
    <w:tmpl w:val="A64C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9531993">
    <w:abstractNumId w:val="6"/>
  </w:num>
  <w:num w:numId="2" w16cid:durableId="1405684420">
    <w:abstractNumId w:val="7"/>
  </w:num>
  <w:num w:numId="3" w16cid:durableId="220097384">
    <w:abstractNumId w:val="10"/>
  </w:num>
  <w:num w:numId="4" w16cid:durableId="1610241868">
    <w:abstractNumId w:val="8"/>
  </w:num>
  <w:num w:numId="5" w16cid:durableId="949775078">
    <w:abstractNumId w:val="0"/>
  </w:num>
  <w:num w:numId="6" w16cid:durableId="975569886">
    <w:abstractNumId w:val="1"/>
  </w:num>
  <w:num w:numId="7" w16cid:durableId="1259681511">
    <w:abstractNumId w:val="9"/>
  </w:num>
  <w:num w:numId="8" w16cid:durableId="729497356">
    <w:abstractNumId w:val="5"/>
  </w:num>
  <w:num w:numId="9" w16cid:durableId="1993169704">
    <w:abstractNumId w:val="2"/>
  </w:num>
  <w:num w:numId="10" w16cid:durableId="1237007516">
    <w:abstractNumId w:val="3"/>
  </w:num>
  <w:num w:numId="11" w16cid:durableId="878201376">
    <w:abstractNumId w:val="4"/>
  </w:num>
  <w:num w:numId="12" w16cid:durableId="8302895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B35EAB"/>
    <w:rsid w:val="00000E01"/>
    <w:rsid w:val="00011A83"/>
    <w:rsid w:val="00057638"/>
    <w:rsid w:val="00062C1F"/>
    <w:rsid w:val="000A5382"/>
    <w:rsid w:val="00154944"/>
    <w:rsid w:val="00197108"/>
    <w:rsid w:val="001C2C01"/>
    <w:rsid w:val="001E4A31"/>
    <w:rsid w:val="001F01AA"/>
    <w:rsid w:val="00206490"/>
    <w:rsid w:val="002456B4"/>
    <w:rsid w:val="00290789"/>
    <w:rsid w:val="002B20AD"/>
    <w:rsid w:val="00313F6C"/>
    <w:rsid w:val="003150DD"/>
    <w:rsid w:val="00341B8F"/>
    <w:rsid w:val="003640B4"/>
    <w:rsid w:val="003C2684"/>
    <w:rsid w:val="003E4E55"/>
    <w:rsid w:val="00430720"/>
    <w:rsid w:val="00433680"/>
    <w:rsid w:val="004421D6"/>
    <w:rsid w:val="00461E5A"/>
    <w:rsid w:val="004B03CD"/>
    <w:rsid w:val="004B6057"/>
    <w:rsid w:val="004D0E74"/>
    <w:rsid w:val="00521FEE"/>
    <w:rsid w:val="0055328E"/>
    <w:rsid w:val="00571A6E"/>
    <w:rsid w:val="005F6E03"/>
    <w:rsid w:val="006717B7"/>
    <w:rsid w:val="00674EC3"/>
    <w:rsid w:val="006D73F7"/>
    <w:rsid w:val="007414FC"/>
    <w:rsid w:val="007B67D3"/>
    <w:rsid w:val="007D406B"/>
    <w:rsid w:val="007F0BC7"/>
    <w:rsid w:val="007F4235"/>
    <w:rsid w:val="0082341A"/>
    <w:rsid w:val="008471E9"/>
    <w:rsid w:val="00852B7E"/>
    <w:rsid w:val="008877AE"/>
    <w:rsid w:val="00931FF2"/>
    <w:rsid w:val="00957618"/>
    <w:rsid w:val="00962252"/>
    <w:rsid w:val="0096326B"/>
    <w:rsid w:val="009C5D06"/>
    <w:rsid w:val="009E0630"/>
    <w:rsid w:val="009E4211"/>
    <w:rsid w:val="009F70B8"/>
    <w:rsid w:val="00A143B5"/>
    <w:rsid w:val="00A2540D"/>
    <w:rsid w:val="00AA2061"/>
    <w:rsid w:val="00AA6994"/>
    <w:rsid w:val="00AC084F"/>
    <w:rsid w:val="00B2182C"/>
    <w:rsid w:val="00B61DED"/>
    <w:rsid w:val="00B73E3D"/>
    <w:rsid w:val="00B86B98"/>
    <w:rsid w:val="00BC6368"/>
    <w:rsid w:val="00C0616E"/>
    <w:rsid w:val="00C12CE5"/>
    <w:rsid w:val="00C4145B"/>
    <w:rsid w:val="00C71F9F"/>
    <w:rsid w:val="00CA3913"/>
    <w:rsid w:val="00CC3DC4"/>
    <w:rsid w:val="00CE0FB5"/>
    <w:rsid w:val="00D26546"/>
    <w:rsid w:val="00D33BAC"/>
    <w:rsid w:val="00D422EF"/>
    <w:rsid w:val="00DA4502"/>
    <w:rsid w:val="00DB42B2"/>
    <w:rsid w:val="00DC4D56"/>
    <w:rsid w:val="00DD01BB"/>
    <w:rsid w:val="00DD03F5"/>
    <w:rsid w:val="00DE534A"/>
    <w:rsid w:val="00DF51C5"/>
    <w:rsid w:val="00E02D3D"/>
    <w:rsid w:val="00E85E42"/>
    <w:rsid w:val="00E86BA2"/>
    <w:rsid w:val="00EA237D"/>
    <w:rsid w:val="00EA3FE8"/>
    <w:rsid w:val="00EA6881"/>
    <w:rsid w:val="00F16534"/>
    <w:rsid w:val="00F57AEC"/>
    <w:rsid w:val="0132445B"/>
    <w:rsid w:val="0180E054"/>
    <w:rsid w:val="0210613A"/>
    <w:rsid w:val="029A01B5"/>
    <w:rsid w:val="03A00850"/>
    <w:rsid w:val="03B9A24C"/>
    <w:rsid w:val="03ECCE3D"/>
    <w:rsid w:val="04B73008"/>
    <w:rsid w:val="0504CC4A"/>
    <w:rsid w:val="056AF407"/>
    <w:rsid w:val="062898B4"/>
    <w:rsid w:val="06A1866F"/>
    <w:rsid w:val="072BF053"/>
    <w:rsid w:val="077A6EE3"/>
    <w:rsid w:val="092C1B9C"/>
    <w:rsid w:val="09499C85"/>
    <w:rsid w:val="0A2F1479"/>
    <w:rsid w:val="0A461345"/>
    <w:rsid w:val="0A47DC4E"/>
    <w:rsid w:val="0A771F46"/>
    <w:rsid w:val="0BAB5F90"/>
    <w:rsid w:val="0C26CCA3"/>
    <w:rsid w:val="0C2FBB93"/>
    <w:rsid w:val="0C89185B"/>
    <w:rsid w:val="0CA006EF"/>
    <w:rsid w:val="0CE2AD48"/>
    <w:rsid w:val="0D51039D"/>
    <w:rsid w:val="0DD0E64C"/>
    <w:rsid w:val="0DD37FC1"/>
    <w:rsid w:val="0EC2EB16"/>
    <w:rsid w:val="0F7F4A65"/>
    <w:rsid w:val="0F8C18CA"/>
    <w:rsid w:val="105F1967"/>
    <w:rsid w:val="1087A6D3"/>
    <w:rsid w:val="10E0726D"/>
    <w:rsid w:val="124CA703"/>
    <w:rsid w:val="1283292A"/>
    <w:rsid w:val="129E2DBC"/>
    <w:rsid w:val="1340BC63"/>
    <w:rsid w:val="13453B39"/>
    <w:rsid w:val="13573E19"/>
    <w:rsid w:val="13905E89"/>
    <w:rsid w:val="139B3059"/>
    <w:rsid w:val="14432482"/>
    <w:rsid w:val="14C59F04"/>
    <w:rsid w:val="15BEDAE0"/>
    <w:rsid w:val="15E3F758"/>
    <w:rsid w:val="1740A17C"/>
    <w:rsid w:val="181885A9"/>
    <w:rsid w:val="18277375"/>
    <w:rsid w:val="18856352"/>
    <w:rsid w:val="18B35EAB"/>
    <w:rsid w:val="19D0484C"/>
    <w:rsid w:val="19DB9A60"/>
    <w:rsid w:val="19F9FE5D"/>
    <w:rsid w:val="1A1CB2C3"/>
    <w:rsid w:val="1A513021"/>
    <w:rsid w:val="1A98AFAD"/>
    <w:rsid w:val="1AA68E34"/>
    <w:rsid w:val="1B0B0AA1"/>
    <w:rsid w:val="1BDFACB8"/>
    <w:rsid w:val="1C5C6914"/>
    <w:rsid w:val="1D439AFD"/>
    <w:rsid w:val="1EEB5730"/>
    <w:rsid w:val="1F9AC759"/>
    <w:rsid w:val="1FA8A033"/>
    <w:rsid w:val="1FF7BE2E"/>
    <w:rsid w:val="206B17FA"/>
    <w:rsid w:val="20B15A49"/>
    <w:rsid w:val="20C653F5"/>
    <w:rsid w:val="2115D649"/>
    <w:rsid w:val="2135EEDD"/>
    <w:rsid w:val="2150ED1A"/>
    <w:rsid w:val="21CE478A"/>
    <w:rsid w:val="22750066"/>
    <w:rsid w:val="22D30674"/>
    <w:rsid w:val="22F73DAA"/>
    <w:rsid w:val="231C7569"/>
    <w:rsid w:val="23EA0FDC"/>
    <w:rsid w:val="23EA7321"/>
    <w:rsid w:val="242101D9"/>
    <w:rsid w:val="2479BD05"/>
    <w:rsid w:val="247B0B35"/>
    <w:rsid w:val="24BDE2F5"/>
    <w:rsid w:val="250B31F4"/>
    <w:rsid w:val="250E5C1D"/>
    <w:rsid w:val="26975523"/>
    <w:rsid w:val="26AB1E30"/>
    <w:rsid w:val="26AF95E7"/>
    <w:rsid w:val="26D49D2D"/>
    <w:rsid w:val="27530A8F"/>
    <w:rsid w:val="27AB8307"/>
    <w:rsid w:val="28A6182E"/>
    <w:rsid w:val="29125811"/>
    <w:rsid w:val="292689F2"/>
    <w:rsid w:val="292B42A1"/>
    <w:rsid w:val="2934FD7E"/>
    <w:rsid w:val="294B5455"/>
    <w:rsid w:val="2996C1ED"/>
    <w:rsid w:val="29A1F76E"/>
    <w:rsid w:val="29B4A89F"/>
    <w:rsid w:val="2B9FFA83"/>
    <w:rsid w:val="2C596C00"/>
    <w:rsid w:val="2CEB768B"/>
    <w:rsid w:val="2CED869A"/>
    <w:rsid w:val="2D7F65C6"/>
    <w:rsid w:val="2DCCBE30"/>
    <w:rsid w:val="2DFA5E7D"/>
    <w:rsid w:val="2E435540"/>
    <w:rsid w:val="2E576456"/>
    <w:rsid w:val="2F0D7DEC"/>
    <w:rsid w:val="319045CF"/>
    <w:rsid w:val="31B88F57"/>
    <w:rsid w:val="32014830"/>
    <w:rsid w:val="329384AE"/>
    <w:rsid w:val="32A75078"/>
    <w:rsid w:val="33970276"/>
    <w:rsid w:val="33E061EE"/>
    <w:rsid w:val="33F664B7"/>
    <w:rsid w:val="365CEB85"/>
    <w:rsid w:val="368A7745"/>
    <w:rsid w:val="36C526F1"/>
    <w:rsid w:val="36D0DDD7"/>
    <w:rsid w:val="37361B2F"/>
    <w:rsid w:val="3755BBE7"/>
    <w:rsid w:val="3777D0EA"/>
    <w:rsid w:val="37E04237"/>
    <w:rsid w:val="3820ED08"/>
    <w:rsid w:val="387BB46C"/>
    <w:rsid w:val="39BDE0B7"/>
    <w:rsid w:val="3A2DF6B2"/>
    <w:rsid w:val="3A9E3916"/>
    <w:rsid w:val="3ACD6AE6"/>
    <w:rsid w:val="3B88C87D"/>
    <w:rsid w:val="3BC6C9F7"/>
    <w:rsid w:val="3BD63DAA"/>
    <w:rsid w:val="3C68678D"/>
    <w:rsid w:val="3C6B59B1"/>
    <w:rsid w:val="3D2673D7"/>
    <w:rsid w:val="3E131D3C"/>
    <w:rsid w:val="3E6C71DB"/>
    <w:rsid w:val="3E85C51A"/>
    <w:rsid w:val="3EF73092"/>
    <w:rsid w:val="3F910F07"/>
    <w:rsid w:val="4019AEF6"/>
    <w:rsid w:val="41118189"/>
    <w:rsid w:val="415236C9"/>
    <w:rsid w:val="418A1321"/>
    <w:rsid w:val="42FD5BAA"/>
    <w:rsid w:val="435A9873"/>
    <w:rsid w:val="43A68DE2"/>
    <w:rsid w:val="4473A6CC"/>
    <w:rsid w:val="44C86085"/>
    <w:rsid w:val="44F3715D"/>
    <w:rsid w:val="457F89E1"/>
    <w:rsid w:val="45F9B0F2"/>
    <w:rsid w:val="465696A7"/>
    <w:rsid w:val="466BBA24"/>
    <w:rsid w:val="46C98BD7"/>
    <w:rsid w:val="46F409CF"/>
    <w:rsid w:val="484F94FC"/>
    <w:rsid w:val="48713717"/>
    <w:rsid w:val="48FF61E2"/>
    <w:rsid w:val="4A1EC345"/>
    <w:rsid w:val="4A256707"/>
    <w:rsid w:val="4A88A190"/>
    <w:rsid w:val="4AB75168"/>
    <w:rsid w:val="4AD8FA97"/>
    <w:rsid w:val="4B55BF21"/>
    <w:rsid w:val="4B57B34E"/>
    <w:rsid w:val="4BDC910F"/>
    <w:rsid w:val="4C72064D"/>
    <w:rsid w:val="4DC02B09"/>
    <w:rsid w:val="502A7021"/>
    <w:rsid w:val="50A4B942"/>
    <w:rsid w:val="50B7EC11"/>
    <w:rsid w:val="51347007"/>
    <w:rsid w:val="524EF4F0"/>
    <w:rsid w:val="53570C35"/>
    <w:rsid w:val="538632CD"/>
    <w:rsid w:val="53C7C1A0"/>
    <w:rsid w:val="545648DD"/>
    <w:rsid w:val="54FE2289"/>
    <w:rsid w:val="55786303"/>
    <w:rsid w:val="55EE127A"/>
    <w:rsid w:val="56120E1F"/>
    <w:rsid w:val="5645149D"/>
    <w:rsid w:val="56ED3BF5"/>
    <w:rsid w:val="5767DE4F"/>
    <w:rsid w:val="5786357A"/>
    <w:rsid w:val="58A74F32"/>
    <w:rsid w:val="5978081D"/>
    <w:rsid w:val="5985D678"/>
    <w:rsid w:val="59DB373A"/>
    <w:rsid w:val="59E0669D"/>
    <w:rsid w:val="5AAF8059"/>
    <w:rsid w:val="5AC08818"/>
    <w:rsid w:val="5B5154BC"/>
    <w:rsid w:val="5CBEFD2C"/>
    <w:rsid w:val="5D7F5C20"/>
    <w:rsid w:val="5D83ED58"/>
    <w:rsid w:val="5D867DF7"/>
    <w:rsid w:val="5DD1C94F"/>
    <w:rsid w:val="5E7A9FD9"/>
    <w:rsid w:val="5E9D5DC6"/>
    <w:rsid w:val="5EA06921"/>
    <w:rsid w:val="5ED65D66"/>
    <w:rsid w:val="5F27920A"/>
    <w:rsid w:val="5F8E6DAB"/>
    <w:rsid w:val="6036F3A5"/>
    <w:rsid w:val="604C0EDA"/>
    <w:rsid w:val="6070CE8A"/>
    <w:rsid w:val="608ED7A9"/>
    <w:rsid w:val="6114DEFC"/>
    <w:rsid w:val="617B1855"/>
    <w:rsid w:val="6254F5D4"/>
    <w:rsid w:val="631621B4"/>
    <w:rsid w:val="639EF5A1"/>
    <w:rsid w:val="63D57951"/>
    <w:rsid w:val="63DA1878"/>
    <w:rsid w:val="63FF681A"/>
    <w:rsid w:val="643CB566"/>
    <w:rsid w:val="648E3600"/>
    <w:rsid w:val="654C295E"/>
    <w:rsid w:val="65D77657"/>
    <w:rsid w:val="65F3CA32"/>
    <w:rsid w:val="66005484"/>
    <w:rsid w:val="66557EF5"/>
    <w:rsid w:val="66BDDF63"/>
    <w:rsid w:val="674A452A"/>
    <w:rsid w:val="68220374"/>
    <w:rsid w:val="68553215"/>
    <w:rsid w:val="685EB9EA"/>
    <w:rsid w:val="68EEDA31"/>
    <w:rsid w:val="695B5F02"/>
    <w:rsid w:val="69791017"/>
    <w:rsid w:val="69899FF3"/>
    <w:rsid w:val="69A63AA1"/>
    <w:rsid w:val="6A305D9B"/>
    <w:rsid w:val="6BB721AF"/>
    <w:rsid w:val="6BEB3994"/>
    <w:rsid w:val="6C4D9D39"/>
    <w:rsid w:val="6C572937"/>
    <w:rsid w:val="6CB35BFA"/>
    <w:rsid w:val="6D3E33D9"/>
    <w:rsid w:val="6D5A2BE1"/>
    <w:rsid w:val="6D5CB108"/>
    <w:rsid w:val="6E593B01"/>
    <w:rsid w:val="6F02AB16"/>
    <w:rsid w:val="6F1DEC92"/>
    <w:rsid w:val="6F78DC27"/>
    <w:rsid w:val="704F4EDE"/>
    <w:rsid w:val="70CED97B"/>
    <w:rsid w:val="72165AA3"/>
    <w:rsid w:val="728342E1"/>
    <w:rsid w:val="72CF40EF"/>
    <w:rsid w:val="73996541"/>
    <w:rsid w:val="748EA46B"/>
    <w:rsid w:val="749714F3"/>
    <w:rsid w:val="74C49F30"/>
    <w:rsid w:val="7526DB04"/>
    <w:rsid w:val="75965F89"/>
    <w:rsid w:val="76235AAB"/>
    <w:rsid w:val="76ABCA7C"/>
    <w:rsid w:val="7768B7BA"/>
    <w:rsid w:val="777295A2"/>
    <w:rsid w:val="7848D367"/>
    <w:rsid w:val="78AD7C74"/>
    <w:rsid w:val="78E2D863"/>
    <w:rsid w:val="793ABB69"/>
    <w:rsid w:val="793CD54D"/>
    <w:rsid w:val="796067C3"/>
    <w:rsid w:val="7A3BFD79"/>
    <w:rsid w:val="7B456552"/>
    <w:rsid w:val="7B66B7E5"/>
    <w:rsid w:val="7C7C9A20"/>
    <w:rsid w:val="7C80790B"/>
    <w:rsid w:val="7CDC3A35"/>
    <w:rsid w:val="7D3B6A10"/>
    <w:rsid w:val="7DA15842"/>
    <w:rsid w:val="7FB2E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5EAB"/>
  <w15:chartTrackingRefBased/>
  <w15:docId w15:val="{981E6A51-0213-4BD6-A01E-C151DD32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68EEDA3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8EEDA31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68EEDA31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A3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3F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F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F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F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1380</Words>
  <Characters>7872</Characters>
  <Application>Microsoft Office Word</Application>
  <DocSecurity>0</DocSecurity>
  <Lines>65</Lines>
  <Paragraphs>18</Paragraphs>
  <ScaleCrop>false</ScaleCrop>
  <Company/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Mollendor</dc:creator>
  <cp:keywords/>
  <dc:description/>
  <cp:lastModifiedBy>Mia Mollendor</cp:lastModifiedBy>
  <cp:revision>2</cp:revision>
  <dcterms:created xsi:type="dcterms:W3CDTF">2026-01-23T20:37:00Z</dcterms:created>
  <dcterms:modified xsi:type="dcterms:W3CDTF">2026-01-23T20:37:00Z</dcterms:modified>
</cp:coreProperties>
</file>